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E0" w:rsidRPr="00F600E0" w:rsidRDefault="004003A9" w:rsidP="00F600E0">
      <w:pPr>
        <w:pStyle w:val="1"/>
        <w:shd w:val="clear" w:color="auto" w:fill="FFFFFF"/>
        <w:spacing w:before="0" w:beforeAutospacing="0" w:after="0" w:afterAutospacing="0"/>
        <w:ind w:firstLine="567"/>
        <w:jc w:val="center"/>
        <w:rPr>
          <w:bCs w:val="0"/>
          <w:color w:val="FF0000"/>
          <w:sz w:val="28"/>
          <w:szCs w:val="28"/>
        </w:rPr>
      </w:pPr>
      <w:r w:rsidRPr="00F600E0">
        <w:rPr>
          <w:bCs w:val="0"/>
          <w:color w:val="FF0000"/>
          <w:sz w:val="28"/>
          <w:szCs w:val="28"/>
        </w:rPr>
        <w:t>Как повысить самооценку ребенка?</w:t>
      </w:r>
    </w:p>
    <w:p w:rsidR="004003A9" w:rsidRPr="00F600E0" w:rsidRDefault="00F600E0" w:rsidP="00F600E0">
      <w:pPr>
        <w:pStyle w:val="1"/>
        <w:shd w:val="clear" w:color="auto" w:fill="FFFFFF"/>
        <w:spacing w:before="0" w:beforeAutospacing="0" w:after="0" w:afterAutospacing="0"/>
        <w:ind w:firstLine="567"/>
        <w:jc w:val="center"/>
        <w:rPr>
          <w:b w:val="0"/>
          <w:bCs w:val="0"/>
          <w:color w:val="002060"/>
          <w:sz w:val="24"/>
          <w:szCs w:val="24"/>
        </w:rPr>
      </w:pPr>
      <w:r w:rsidRPr="00F600E0">
        <w:rPr>
          <w:b w:val="0"/>
          <w:bCs w:val="0"/>
          <w:color w:val="002060"/>
          <w:sz w:val="24"/>
          <w:szCs w:val="24"/>
        </w:rPr>
        <w:t>Рекомендации родителям</w:t>
      </w:r>
    </w:p>
    <w:p w:rsidR="00F600E0" w:rsidRDefault="004003A9" w:rsidP="00DE3F80">
      <w:pPr>
        <w:pStyle w:val="a3"/>
        <w:shd w:val="clear" w:color="auto" w:fill="FFFFFF"/>
        <w:spacing w:before="60" w:beforeAutospacing="0" w:after="0" w:afterAutospacing="0" w:line="276" w:lineRule="auto"/>
        <w:ind w:firstLine="567"/>
        <w:jc w:val="both"/>
        <w:rPr>
          <w:rStyle w:val="a5"/>
          <w:color w:val="002060"/>
        </w:rPr>
      </w:pPr>
      <w:r w:rsidRPr="00F600E0">
        <w:rPr>
          <w:rStyle w:val="a5"/>
          <w:color w:val="002060"/>
        </w:rPr>
        <w:t xml:space="preserve">На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 в первую очередь — родителей. </w:t>
      </w:r>
    </w:p>
    <w:p w:rsidR="004003A9" w:rsidRPr="00F600E0" w:rsidRDefault="004003A9" w:rsidP="00DE3F80">
      <w:pPr>
        <w:pStyle w:val="a3"/>
        <w:shd w:val="clear" w:color="auto" w:fill="FFFFFF"/>
        <w:spacing w:before="60" w:beforeAutospacing="0" w:after="0" w:afterAutospacing="0" w:line="276" w:lineRule="auto"/>
        <w:ind w:firstLine="567"/>
        <w:jc w:val="both"/>
        <w:rPr>
          <w:b/>
          <w:color w:val="FF0000"/>
        </w:rPr>
      </w:pPr>
      <w:r w:rsidRPr="00F600E0">
        <w:rPr>
          <w:rStyle w:val="a5"/>
          <w:b/>
          <w:color w:val="FF0000"/>
        </w:rPr>
        <w:t>Самооценка — это оценка личностью своих возможностей, качеств и места среди других людей.</w:t>
      </w:r>
    </w:p>
    <w:p w:rsidR="004003A9" w:rsidRPr="00F600E0" w:rsidRDefault="004003A9" w:rsidP="00DE3F80">
      <w:pPr>
        <w:pStyle w:val="a3"/>
        <w:shd w:val="clear" w:color="auto" w:fill="FFFFFF"/>
        <w:spacing w:before="60" w:beforeAutospacing="0" w:after="0" w:afterAutospacing="0" w:line="276" w:lineRule="auto"/>
        <w:ind w:firstLine="567"/>
        <w:jc w:val="both"/>
        <w:rPr>
          <w:color w:val="002060"/>
        </w:rPr>
      </w:pPr>
      <w:r w:rsidRPr="00F600E0">
        <w:rPr>
          <w:color w:val="002060"/>
        </w:rPr>
        <w:t>Здоровая атмосфера в семье, 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w:t>
      </w:r>
    </w:p>
    <w:p w:rsidR="004003A9" w:rsidRPr="00F600E0" w:rsidRDefault="00187047" w:rsidP="00DE3F80">
      <w:pPr>
        <w:pStyle w:val="a3"/>
        <w:shd w:val="clear" w:color="auto" w:fill="FFFFFF"/>
        <w:spacing w:before="60" w:beforeAutospacing="0" w:after="0" w:afterAutospacing="0" w:line="276" w:lineRule="auto"/>
        <w:ind w:firstLine="567"/>
        <w:jc w:val="both"/>
        <w:rPr>
          <w:color w:val="002060"/>
        </w:rPr>
      </w:pPr>
      <w:r>
        <w:rPr>
          <w:b/>
          <w:bCs/>
          <w:noProof/>
          <w:color w:val="002060"/>
        </w:rPr>
        <w:drawing>
          <wp:anchor distT="0" distB="0" distL="114300" distR="114300" simplePos="0" relativeHeight="251659264" behindDoc="1" locked="0" layoutInCell="1" allowOverlap="1">
            <wp:simplePos x="0" y="0"/>
            <wp:positionH relativeFrom="column">
              <wp:posOffset>29210</wp:posOffset>
            </wp:positionH>
            <wp:positionV relativeFrom="paragraph">
              <wp:posOffset>44450</wp:posOffset>
            </wp:positionV>
            <wp:extent cx="1879600" cy="1463675"/>
            <wp:effectExtent l="19050" t="0" r="6350" b="0"/>
            <wp:wrapTight wrapText="bothSides">
              <wp:wrapPolygon edited="0">
                <wp:start x="-219" y="0"/>
                <wp:lineTo x="-219" y="21366"/>
                <wp:lineTo x="21673" y="21366"/>
                <wp:lineTo x="21673" y="0"/>
                <wp:lineTo x="-219" y="0"/>
              </wp:wrapPolygon>
            </wp:wrapTight>
            <wp:docPr id="16" name="Рисунок 15" descr="ko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6.jpg"/>
                    <pic:cNvPicPr/>
                  </pic:nvPicPr>
                  <pic:blipFill>
                    <a:blip r:embed="rId5" cstate="print"/>
                    <a:stretch>
                      <a:fillRect/>
                    </a:stretch>
                  </pic:blipFill>
                  <pic:spPr>
                    <a:xfrm>
                      <a:off x="0" y="0"/>
                      <a:ext cx="1879600" cy="1463675"/>
                    </a:xfrm>
                    <a:prstGeom prst="rect">
                      <a:avLst/>
                    </a:prstGeom>
                  </pic:spPr>
                </pic:pic>
              </a:graphicData>
            </a:graphic>
          </wp:anchor>
        </w:drawing>
      </w:r>
      <w:r w:rsidR="004003A9" w:rsidRPr="00F600E0">
        <w:rPr>
          <w:rStyle w:val="a4"/>
          <w:color w:val="002060"/>
        </w:rPr>
        <w:t>Ребенок с завышенной самооценкой</w:t>
      </w:r>
      <w:r w:rsidR="004003A9" w:rsidRPr="00F600E0">
        <w:rPr>
          <w:rStyle w:val="apple-converted-space"/>
          <w:color w:val="002060"/>
        </w:rPr>
        <w:t> </w:t>
      </w:r>
      <w:r w:rsidR="004003A9" w:rsidRPr="00F600E0">
        <w:rPr>
          <w:color w:val="002060"/>
        </w:rPr>
        <w:t>может считать, что он во всем прав. Он стремится к управлению другими детьми, видя их слабости, но</w:t>
      </w:r>
      <w:r w:rsidR="00012E12">
        <w:rPr>
          <w:color w:val="002060"/>
        </w:rPr>
        <w:t>,</w:t>
      </w:r>
      <w:r w:rsidR="004003A9" w:rsidRPr="00F600E0">
        <w:rPr>
          <w:color w:val="002060"/>
        </w:rPr>
        <w:t> не видя при этом своих собственных, часто перебивает, относится к другим свысока, всеми силами старается обратить на себя внимание. От ребенка с завышенн</w:t>
      </w:r>
      <w:r w:rsidR="00E066BB">
        <w:rPr>
          <w:color w:val="002060"/>
        </w:rPr>
        <w:t>ой самооценкой можно услышать: «Я самый лучший»</w:t>
      </w:r>
      <w:r w:rsidR="004003A9" w:rsidRPr="00F600E0">
        <w:rPr>
          <w:color w:val="002060"/>
        </w:rPr>
        <w:t>. При завышенной самооценке дети часто агрессивны, принижают достижения других детей.</w:t>
      </w:r>
    </w:p>
    <w:p w:rsidR="00F600E0" w:rsidRPr="00F600E0" w:rsidRDefault="00F600E0" w:rsidP="00DE3F80">
      <w:pPr>
        <w:pStyle w:val="a3"/>
        <w:shd w:val="clear" w:color="auto" w:fill="FFFFFF"/>
        <w:spacing w:before="60" w:beforeAutospacing="0" w:after="0" w:afterAutospacing="0" w:line="276" w:lineRule="auto"/>
        <w:ind w:firstLine="567"/>
        <w:jc w:val="both"/>
        <w:rPr>
          <w:color w:val="002060"/>
        </w:rPr>
      </w:pPr>
      <w:r w:rsidRPr="00F600E0">
        <w:rPr>
          <w:color w:val="002060"/>
        </w:rPr>
        <w:t>При</w:t>
      </w:r>
      <w:r w:rsidRPr="00F600E0">
        <w:rPr>
          <w:rStyle w:val="apple-converted-space"/>
          <w:color w:val="002060"/>
        </w:rPr>
        <w:t> </w:t>
      </w:r>
      <w:r w:rsidRPr="00F600E0">
        <w:rPr>
          <w:rStyle w:val="a4"/>
          <w:color w:val="002060"/>
        </w:rPr>
        <w:t>адекватной самооценке ребенок</w:t>
      </w:r>
      <w:r w:rsidRPr="00F600E0">
        <w:rPr>
          <w:rStyle w:val="apple-converted-space"/>
          <w:color w:val="002060"/>
        </w:rPr>
        <w:t> </w:t>
      </w:r>
      <w:r w:rsidRPr="00F600E0">
        <w:rPr>
          <w:color w:val="002060"/>
        </w:rPr>
        <w:t xml:space="preserve">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w:t>
      </w:r>
      <w:proofErr w:type="gramStart"/>
      <w:r w:rsidRPr="00F600E0">
        <w:rPr>
          <w:color w:val="002060"/>
        </w:rPr>
        <w:t>такими</w:t>
      </w:r>
      <w:proofErr w:type="gramEnd"/>
      <w:r w:rsidRPr="00F600E0">
        <w:rPr>
          <w:color w:val="002060"/>
        </w:rPr>
        <w:t>, какие они есть.</w:t>
      </w:r>
    </w:p>
    <w:p w:rsidR="004003A9" w:rsidRPr="00F600E0" w:rsidRDefault="00187047" w:rsidP="00DE3F80">
      <w:pPr>
        <w:pStyle w:val="a3"/>
        <w:shd w:val="clear" w:color="auto" w:fill="FFFFFF"/>
        <w:spacing w:before="60" w:beforeAutospacing="0" w:after="0" w:afterAutospacing="0" w:line="276" w:lineRule="auto"/>
        <w:ind w:firstLine="567"/>
        <w:jc w:val="both"/>
        <w:rPr>
          <w:color w:val="002060"/>
        </w:rPr>
      </w:pPr>
      <w:r>
        <w:rPr>
          <w:noProof/>
          <w:color w:val="002060"/>
        </w:rPr>
        <w:drawing>
          <wp:anchor distT="0" distB="0" distL="114300" distR="114300" simplePos="0" relativeHeight="251658240" behindDoc="1" locked="0" layoutInCell="1" allowOverlap="1">
            <wp:simplePos x="0" y="0"/>
            <wp:positionH relativeFrom="column">
              <wp:posOffset>3915410</wp:posOffset>
            </wp:positionH>
            <wp:positionV relativeFrom="paragraph">
              <wp:posOffset>1043940</wp:posOffset>
            </wp:positionV>
            <wp:extent cx="2374900" cy="1460500"/>
            <wp:effectExtent l="19050" t="0" r="6350" b="0"/>
            <wp:wrapTight wrapText="bothSides">
              <wp:wrapPolygon edited="0">
                <wp:start x="-173" y="0"/>
                <wp:lineTo x="-173" y="21412"/>
                <wp:lineTo x="21658" y="21412"/>
                <wp:lineTo x="21658" y="0"/>
                <wp:lineTo x="-173" y="0"/>
              </wp:wrapPolygon>
            </wp:wrapTight>
            <wp:docPr id="15" name="Рисунок 14" descr="devochki-podrostki1-vienna-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ochki-podrostki1-vienna-paint.jpg"/>
                    <pic:cNvPicPr/>
                  </pic:nvPicPr>
                  <pic:blipFill>
                    <a:blip r:embed="rId6" cstate="print"/>
                    <a:stretch>
                      <a:fillRect/>
                    </a:stretch>
                  </pic:blipFill>
                  <pic:spPr>
                    <a:xfrm>
                      <a:off x="0" y="0"/>
                      <a:ext cx="2374900" cy="1460500"/>
                    </a:xfrm>
                    <a:prstGeom prst="rect">
                      <a:avLst/>
                    </a:prstGeom>
                  </pic:spPr>
                </pic:pic>
              </a:graphicData>
            </a:graphic>
          </wp:anchor>
        </w:drawing>
      </w:r>
      <w:r w:rsidR="004003A9" w:rsidRPr="00F600E0">
        <w:rPr>
          <w:color w:val="002060"/>
        </w:rPr>
        <w:t>Если</w:t>
      </w:r>
      <w:r w:rsidR="004003A9" w:rsidRPr="00F600E0">
        <w:rPr>
          <w:rStyle w:val="apple-converted-space"/>
          <w:color w:val="002060"/>
        </w:rPr>
        <w:t> </w:t>
      </w:r>
      <w:r w:rsidR="004003A9" w:rsidRPr="00F600E0">
        <w:rPr>
          <w:rStyle w:val="a4"/>
          <w:color w:val="002060"/>
        </w:rPr>
        <w:t>самооценка ребенка занижена</w:t>
      </w:r>
      <w:r w:rsidR="004003A9" w:rsidRPr="00F600E0">
        <w:rPr>
          <w:color w:val="002060"/>
        </w:rPr>
        <w:t>, скорее всего, он тревожен, неуверен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w:t>
      </w:r>
    </w:p>
    <w:p w:rsidR="004003A9" w:rsidRPr="00F600E0" w:rsidRDefault="004003A9" w:rsidP="00DE3F80">
      <w:pPr>
        <w:pStyle w:val="a3"/>
        <w:shd w:val="clear" w:color="auto" w:fill="FFFFFF"/>
        <w:spacing w:before="60" w:beforeAutospacing="0" w:after="0" w:afterAutospacing="0" w:line="276" w:lineRule="auto"/>
        <w:ind w:firstLine="567"/>
        <w:jc w:val="both"/>
        <w:rPr>
          <w:color w:val="002060"/>
        </w:rPr>
      </w:pPr>
      <w:r w:rsidRPr="00F600E0">
        <w:rPr>
          <w:color w:val="002060"/>
        </w:rPr>
        <w:t>Заниженная, негативная самооценка у ребенка крайне неблагоприятна для полноценного развития личности. У таких детей есть оп</w:t>
      </w:r>
      <w:r w:rsidR="001C5AA1">
        <w:rPr>
          <w:color w:val="002060"/>
        </w:rPr>
        <w:t>асность формирования установки «Я плохой», «Я ничего не могу», «Я неудачник»</w:t>
      </w:r>
      <w:r w:rsidRPr="00F600E0">
        <w:rPr>
          <w:color w:val="002060"/>
        </w:rPr>
        <w:t>.</w:t>
      </w:r>
    </w:p>
    <w:p w:rsidR="004003A9" w:rsidRPr="00F600E0" w:rsidRDefault="004003A9" w:rsidP="00DE3F80">
      <w:pPr>
        <w:pStyle w:val="2"/>
        <w:shd w:val="clear" w:color="auto" w:fill="FFFFFF"/>
        <w:spacing w:before="120" w:beforeAutospacing="0" w:after="0" w:afterAutospacing="0" w:line="276" w:lineRule="auto"/>
        <w:ind w:firstLine="567"/>
        <w:jc w:val="center"/>
        <w:rPr>
          <w:bCs w:val="0"/>
          <w:color w:val="002060"/>
          <w:sz w:val="24"/>
          <w:szCs w:val="24"/>
        </w:rPr>
      </w:pPr>
      <w:bookmarkStart w:id="0" w:name="esli-hvalit,-to-pravilno"/>
      <w:bookmarkEnd w:id="0"/>
      <w:r w:rsidRPr="00F600E0">
        <w:rPr>
          <w:bCs w:val="0"/>
          <w:color w:val="002060"/>
          <w:sz w:val="24"/>
          <w:szCs w:val="24"/>
        </w:rPr>
        <w:t>Если хвалить, то правильно</w:t>
      </w:r>
    </w:p>
    <w:p w:rsidR="004003A9" w:rsidRPr="00F600E0" w:rsidRDefault="004003A9" w:rsidP="00DE3F80">
      <w:pPr>
        <w:pStyle w:val="a3"/>
        <w:shd w:val="clear" w:color="auto" w:fill="FFFFFF"/>
        <w:spacing w:before="60" w:beforeAutospacing="0" w:after="0" w:afterAutospacing="0" w:line="276" w:lineRule="auto"/>
        <w:ind w:firstLine="567"/>
        <w:jc w:val="both"/>
        <w:rPr>
          <w:color w:val="002060"/>
        </w:rPr>
      </w:pPr>
      <w:r w:rsidRPr="00F600E0">
        <w:rPr>
          <w:color w:val="002060"/>
        </w:rPr>
        <w:t>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Физиолог Д.В. Колесов отмечает:</w:t>
      </w:r>
      <w:r w:rsidRPr="00F600E0">
        <w:rPr>
          <w:rStyle w:val="apple-converted-space"/>
          <w:color w:val="002060"/>
        </w:rPr>
        <w:t> </w:t>
      </w:r>
      <w:r w:rsidR="001C5AA1">
        <w:rPr>
          <w:rStyle w:val="a5"/>
          <w:color w:val="002060"/>
        </w:rPr>
        <w:t>«</w:t>
      </w:r>
      <w:r w:rsidRPr="00F600E0">
        <w:rPr>
          <w:rStyle w:val="a5"/>
          <w:color w:val="002060"/>
        </w:rPr>
        <w:t xml:space="preserve">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w:t>
      </w:r>
      <w:r w:rsidRPr="00F600E0">
        <w:rPr>
          <w:rStyle w:val="a5"/>
          <w:color w:val="002060"/>
        </w:rPr>
        <w:lastRenderedPageBreak/>
        <w:t>человека к общению, сотрудничеству с другими людьми...</w:t>
      </w:r>
      <w:r w:rsidR="001C5AA1">
        <w:rPr>
          <w:rStyle w:val="a5"/>
          <w:color w:val="002060"/>
        </w:rPr>
        <w:t>»</w:t>
      </w:r>
      <w:r w:rsidRPr="00F600E0">
        <w:rPr>
          <w:color w:val="002060"/>
        </w:rPr>
        <w:t>. Если ребенок не получает своевременного одобрения в процессе деятельности, у него появляется чувство неуверенности.</w:t>
      </w:r>
    </w:p>
    <w:p w:rsidR="00F600E0" w:rsidRDefault="00187047" w:rsidP="00DE3F80">
      <w:pPr>
        <w:pStyle w:val="a3"/>
        <w:shd w:val="clear" w:color="auto" w:fill="FFFFFF"/>
        <w:spacing w:before="0" w:beforeAutospacing="0" w:after="0" w:afterAutospacing="0" w:line="276" w:lineRule="auto"/>
        <w:ind w:firstLine="567"/>
        <w:jc w:val="both"/>
        <w:rPr>
          <w:color w:val="002060"/>
        </w:rPr>
      </w:pPr>
      <w:r>
        <w:rPr>
          <w:noProof/>
          <w:color w:val="002060"/>
        </w:rPr>
        <w:drawing>
          <wp:anchor distT="0" distB="0" distL="114300" distR="114300" simplePos="0" relativeHeight="251661312" behindDoc="0" locked="0" layoutInCell="1" allowOverlap="1">
            <wp:simplePos x="0" y="0"/>
            <wp:positionH relativeFrom="column">
              <wp:posOffset>-123190</wp:posOffset>
            </wp:positionH>
            <wp:positionV relativeFrom="paragraph">
              <wp:posOffset>-129540</wp:posOffset>
            </wp:positionV>
            <wp:extent cx="2032000" cy="1346200"/>
            <wp:effectExtent l="19050" t="0" r="6350" b="0"/>
            <wp:wrapSquare wrapText="bothSides"/>
            <wp:docPr id="19" name="Рисунок 18" descr="1473855340_ocenka_det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855340_ocenka_detei.jpg"/>
                    <pic:cNvPicPr/>
                  </pic:nvPicPr>
                  <pic:blipFill>
                    <a:blip r:embed="rId7" cstate="print"/>
                    <a:stretch>
                      <a:fillRect/>
                    </a:stretch>
                  </pic:blipFill>
                  <pic:spPr>
                    <a:xfrm>
                      <a:off x="0" y="0"/>
                      <a:ext cx="2032000" cy="1346200"/>
                    </a:xfrm>
                    <a:prstGeom prst="rect">
                      <a:avLst/>
                    </a:prstGeom>
                  </pic:spPr>
                </pic:pic>
              </a:graphicData>
            </a:graphic>
          </wp:anchor>
        </w:drawing>
      </w:r>
      <w:r w:rsidR="004003A9" w:rsidRPr="00F600E0">
        <w:rPr>
          <w:color w:val="002060"/>
        </w:rPr>
        <w:t xml:space="preserve">Однако хвалить тоже надо правильно! Понимая, какое большое значение имеет похвала для ребенка, ею надо пользоваться очень умело. </w:t>
      </w:r>
    </w:p>
    <w:p w:rsidR="00024747" w:rsidRDefault="004003A9" w:rsidP="00DE3F80">
      <w:pPr>
        <w:pStyle w:val="a3"/>
        <w:numPr>
          <w:ilvl w:val="0"/>
          <w:numId w:val="22"/>
        </w:numPr>
        <w:shd w:val="clear" w:color="auto" w:fill="FFFFFF"/>
        <w:spacing w:before="0" w:beforeAutospacing="0" w:after="0" w:afterAutospacing="0" w:line="276" w:lineRule="auto"/>
        <w:jc w:val="both"/>
        <w:rPr>
          <w:color w:val="002060"/>
        </w:rPr>
      </w:pPr>
      <w:r w:rsidRPr="00F600E0">
        <w:rPr>
          <w:color w:val="002060"/>
        </w:rPr>
        <w:t xml:space="preserve">Важно помнить, что абсолютно все дети талантливы по-своему. Родителям следует внимательнее относиться к детям, чтобы отыскать талант, заложенный в ребенке, и развить его. </w:t>
      </w:r>
    </w:p>
    <w:p w:rsidR="004003A9" w:rsidRPr="00F600E0" w:rsidRDefault="004003A9" w:rsidP="00DE3F80">
      <w:pPr>
        <w:pStyle w:val="a3"/>
        <w:numPr>
          <w:ilvl w:val="0"/>
          <w:numId w:val="22"/>
        </w:numPr>
        <w:shd w:val="clear" w:color="auto" w:fill="FFFFFF"/>
        <w:spacing w:before="0" w:beforeAutospacing="0" w:after="0" w:afterAutospacing="0" w:line="276" w:lineRule="auto"/>
        <w:jc w:val="both"/>
        <w:rPr>
          <w:color w:val="002060"/>
        </w:rPr>
      </w:pPr>
      <w:r w:rsidRPr="00F600E0">
        <w:rPr>
          <w:color w:val="002060"/>
        </w:rPr>
        <w:t>Важно поощрять любое с</w:t>
      </w:r>
      <w:r w:rsidRPr="00F600E0">
        <w:rPr>
          <w:rStyle w:val="a4"/>
          <w:color w:val="002060"/>
        </w:rPr>
        <w:t>тремление ребенка к самовыражению и развитию</w:t>
      </w:r>
      <w:r w:rsidRPr="00F600E0">
        <w:rPr>
          <w:color w:val="002060"/>
        </w:rPr>
        <w:t>.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w:t>
      </w:r>
      <w:r w:rsidR="00024747">
        <w:rPr>
          <w:color w:val="002060"/>
        </w:rPr>
        <w:t xml:space="preserve"> </w:t>
      </w:r>
      <w:r w:rsidR="00024747" w:rsidRPr="00F600E0">
        <w:rPr>
          <w:color w:val="002060"/>
        </w:rPr>
        <w:t>Ведь это самое настоящее</w:t>
      </w:r>
      <w:r w:rsidR="00024747" w:rsidRPr="00F600E0">
        <w:rPr>
          <w:rStyle w:val="apple-converted-space"/>
          <w:color w:val="002060"/>
        </w:rPr>
        <w:t> </w:t>
      </w:r>
      <w:r w:rsidR="00024747" w:rsidRPr="00F600E0">
        <w:rPr>
          <w:rStyle w:val="a4"/>
          <w:color w:val="002060"/>
        </w:rPr>
        <w:t>прямое внушение</w:t>
      </w:r>
      <w:r w:rsidR="00024747" w:rsidRPr="00F600E0">
        <w:rPr>
          <w:color w:val="002060"/>
        </w:rPr>
        <w:t>, и оно действует. Ребенок может поверить в ваши установки</w:t>
      </w:r>
    </w:p>
    <w:p w:rsidR="004003A9" w:rsidRPr="00024747" w:rsidRDefault="004003A9" w:rsidP="00DE3F80">
      <w:pPr>
        <w:pStyle w:val="a9"/>
        <w:numPr>
          <w:ilvl w:val="0"/>
          <w:numId w:val="22"/>
        </w:numPr>
        <w:shd w:val="clear" w:color="auto" w:fill="FFFFFF"/>
        <w:spacing w:after="0"/>
        <w:jc w:val="both"/>
        <w:rPr>
          <w:rFonts w:ascii="Times New Roman" w:hAnsi="Times New Roman" w:cs="Times New Roman"/>
          <w:color w:val="002060"/>
          <w:sz w:val="24"/>
          <w:szCs w:val="24"/>
        </w:rPr>
      </w:pPr>
      <w:r w:rsidRPr="00024747">
        <w:rPr>
          <w:rFonts w:ascii="Times New Roman" w:hAnsi="Times New Roman" w:cs="Times New Roman"/>
          <w:color w:val="002060"/>
          <w:sz w:val="24"/>
          <w:szCs w:val="24"/>
        </w:rPr>
        <w:t>Обязательно хвалите детей</w:t>
      </w:r>
      <w:r w:rsidRPr="00024747">
        <w:rPr>
          <w:rStyle w:val="apple-converted-space"/>
          <w:rFonts w:ascii="Times New Roman" w:hAnsi="Times New Roman" w:cs="Times New Roman"/>
          <w:color w:val="002060"/>
          <w:sz w:val="24"/>
          <w:szCs w:val="24"/>
        </w:rPr>
        <w:t> </w:t>
      </w:r>
      <w:r w:rsidRPr="00024747">
        <w:rPr>
          <w:rStyle w:val="a4"/>
          <w:rFonts w:ascii="Times New Roman" w:hAnsi="Times New Roman" w:cs="Times New Roman"/>
          <w:color w:val="002060"/>
          <w:sz w:val="24"/>
          <w:szCs w:val="24"/>
        </w:rPr>
        <w:t>за любые заслуги</w:t>
      </w:r>
      <w:r w:rsidRPr="00024747">
        <w:rPr>
          <w:rFonts w:ascii="Times New Roman" w:hAnsi="Times New Roman" w:cs="Times New Roman"/>
          <w:color w:val="002060"/>
          <w:sz w:val="24"/>
          <w:szCs w:val="24"/>
        </w:rPr>
        <w:t>: за хорошие отметки в школе, за победу на спортивных соревнованиях, за красивый рисунок.</w:t>
      </w:r>
    </w:p>
    <w:p w:rsidR="00024747" w:rsidRPr="00024747" w:rsidRDefault="004003A9" w:rsidP="00DE3F80">
      <w:pPr>
        <w:pStyle w:val="a9"/>
        <w:numPr>
          <w:ilvl w:val="0"/>
          <w:numId w:val="22"/>
        </w:numPr>
        <w:shd w:val="clear" w:color="auto" w:fill="FFFFFF"/>
        <w:spacing w:after="0"/>
        <w:jc w:val="both"/>
        <w:rPr>
          <w:rStyle w:val="apple-converted-space"/>
          <w:rFonts w:ascii="Times New Roman" w:hAnsi="Times New Roman" w:cs="Times New Roman"/>
          <w:color w:val="002060"/>
          <w:sz w:val="24"/>
          <w:szCs w:val="24"/>
        </w:rPr>
      </w:pPr>
      <w:r w:rsidRPr="00024747">
        <w:rPr>
          <w:rFonts w:ascii="Times New Roman" w:hAnsi="Times New Roman" w:cs="Times New Roman"/>
          <w:color w:val="002060"/>
          <w:sz w:val="24"/>
          <w:szCs w:val="24"/>
        </w:rPr>
        <w:t>Одним из приемов похвалы может быть</w:t>
      </w:r>
      <w:r w:rsidRPr="00024747">
        <w:rPr>
          <w:rStyle w:val="apple-converted-space"/>
          <w:rFonts w:ascii="Times New Roman" w:hAnsi="Times New Roman" w:cs="Times New Roman"/>
          <w:color w:val="002060"/>
          <w:sz w:val="24"/>
          <w:szCs w:val="24"/>
        </w:rPr>
        <w:t> </w:t>
      </w:r>
      <w:r w:rsidRPr="00024747">
        <w:rPr>
          <w:rStyle w:val="a4"/>
          <w:rFonts w:ascii="Times New Roman" w:hAnsi="Times New Roman" w:cs="Times New Roman"/>
          <w:color w:val="002060"/>
          <w:sz w:val="24"/>
          <w:szCs w:val="24"/>
        </w:rPr>
        <w:t>аванс</w:t>
      </w:r>
      <w:r w:rsidRPr="00024747">
        <w:rPr>
          <w:rFonts w:ascii="Times New Roman" w:hAnsi="Times New Roman" w:cs="Times New Roman"/>
          <w:color w:val="002060"/>
          <w:sz w:val="24"/>
          <w:szCs w:val="24"/>
        </w:rPr>
        <w:t>, или похвала за то, что будет.</w:t>
      </w:r>
      <w:r w:rsidR="001C5AA1">
        <w:rPr>
          <w:rFonts w:ascii="Times New Roman" w:hAnsi="Times New Roman" w:cs="Times New Roman"/>
          <w:color w:val="002060"/>
          <w:sz w:val="24"/>
          <w:szCs w:val="24"/>
        </w:rPr>
        <w:t xml:space="preserve"> Одобрение заранее внушит ребе</w:t>
      </w:r>
      <w:r w:rsidR="00024747" w:rsidRPr="00024747">
        <w:rPr>
          <w:rFonts w:ascii="Times New Roman" w:hAnsi="Times New Roman" w:cs="Times New Roman"/>
          <w:color w:val="002060"/>
          <w:sz w:val="24"/>
          <w:szCs w:val="24"/>
        </w:rPr>
        <w:t>нку</w:t>
      </w:r>
      <w:r w:rsidR="001C5AA1">
        <w:rPr>
          <w:rFonts w:ascii="Times New Roman" w:hAnsi="Times New Roman" w:cs="Times New Roman"/>
          <w:color w:val="002060"/>
          <w:sz w:val="24"/>
          <w:szCs w:val="24"/>
        </w:rPr>
        <w:t xml:space="preserve"> веру в себя, свои силы: «Ты это сможешь!», «Ты это почти умеешь!», «Ты обязательно справишься!», «Я в тебя верю!», «У тебя все получится!»</w:t>
      </w:r>
      <w:r w:rsidRPr="00024747">
        <w:rPr>
          <w:rFonts w:ascii="Times New Roman" w:hAnsi="Times New Roman" w:cs="Times New Roman"/>
          <w:color w:val="002060"/>
          <w:sz w:val="24"/>
          <w:szCs w:val="24"/>
        </w:rPr>
        <w:t xml:space="preserve"> и т.д.</w:t>
      </w:r>
      <w:r w:rsidRPr="00024747">
        <w:rPr>
          <w:rStyle w:val="apple-converted-space"/>
          <w:rFonts w:ascii="Times New Roman" w:hAnsi="Times New Roman" w:cs="Times New Roman"/>
          <w:color w:val="002060"/>
          <w:sz w:val="24"/>
          <w:szCs w:val="24"/>
        </w:rPr>
        <w:t> </w:t>
      </w:r>
    </w:p>
    <w:p w:rsidR="004003A9" w:rsidRPr="00024747" w:rsidRDefault="004003A9" w:rsidP="00DE3F80">
      <w:pPr>
        <w:pStyle w:val="a9"/>
        <w:numPr>
          <w:ilvl w:val="0"/>
          <w:numId w:val="22"/>
        </w:numPr>
        <w:shd w:val="clear" w:color="auto" w:fill="FFFFFF"/>
        <w:spacing w:after="0"/>
        <w:jc w:val="both"/>
        <w:rPr>
          <w:rFonts w:ascii="Times New Roman" w:hAnsi="Times New Roman" w:cs="Times New Roman"/>
          <w:color w:val="002060"/>
          <w:sz w:val="24"/>
          <w:szCs w:val="24"/>
        </w:rPr>
      </w:pPr>
      <w:r w:rsidRPr="00024747">
        <w:rPr>
          <w:rStyle w:val="a4"/>
          <w:rFonts w:ascii="Times New Roman" w:hAnsi="Times New Roman" w:cs="Times New Roman"/>
          <w:color w:val="002060"/>
          <w:sz w:val="24"/>
          <w:szCs w:val="24"/>
        </w:rPr>
        <w:t>Похвала ребенка с утра</w:t>
      </w:r>
      <w:r w:rsidRPr="00024747">
        <w:rPr>
          <w:rFonts w:ascii="Times New Roman" w:hAnsi="Times New Roman" w:cs="Times New Roman"/>
          <w:color w:val="002060"/>
          <w:sz w:val="24"/>
          <w:szCs w:val="24"/>
        </w:rPr>
        <w:t> — это аванс на весь долгий и трудный день.</w:t>
      </w:r>
    </w:p>
    <w:p w:rsidR="00024747" w:rsidRDefault="00024747" w:rsidP="00DE3F80">
      <w:pPr>
        <w:spacing w:after="0"/>
        <w:ind w:firstLine="567"/>
        <w:jc w:val="both"/>
        <w:rPr>
          <w:rStyle w:val="a4"/>
          <w:rFonts w:ascii="Times New Roman" w:hAnsi="Times New Roman" w:cs="Times New Roman"/>
          <w:color w:val="002060"/>
          <w:sz w:val="24"/>
          <w:szCs w:val="24"/>
        </w:rPr>
      </w:pPr>
    </w:p>
    <w:p w:rsidR="004003A9" w:rsidRDefault="004003A9" w:rsidP="00DE3F80">
      <w:pPr>
        <w:pStyle w:val="2"/>
        <w:shd w:val="clear" w:color="auto" w:fill="FFFFFF"/>
        <w:spacing w:before="0" w:beforeAutospacing="0" w:after="0" w:afterAutospacing="0" w:line="276" w:lineRule="auto"/>
        <w:ind w:firstLine="567"/>
        <w:jc w:val="center"/>
        <w:rPr>
          <w:bCs w:val="0"/>
          <w:color w:val="002060"/>
          <w:sz w:val="24"/>
          <w:szCs w:val="24"/>
        </w:rPr>
      </w:pPr>
      <w:bookmarkStart w:id="1" w:name="nakazaniya-pravila-dlya-roditelej"/>
      <w:bookmarkEnd w:id="1"/>
      <w:r w:rsidRPr="00024747">
        <w:rPr>
          <w:bCs w:val="0"/>
          <w:color w:val="002060"/>
          <w:sz w:val="24"/>
          <w:szCs w:val="24"/>
        </w:rPr>
        <w:t>Наказания: правила для родителей</w:t>
      </w:r>
    </w:p>
    <w:p w:rsidR="00DE3F80" w:rsidRPr="00024747" w:rsidRDefault="00DE3F80" w:rsidP="00DE3F80">
      <w:pPr>
        <w:pStyle w:val="2"/>
        <w:shd w:val="clear" w:color="auto" w:fill="FFFFFF"/>
        <w:spacing w:before="0" w:beforeAutospacing="0" w:after="0" w:afterAutospacing="0" w:line="276" w:lineRule="auto"/>
        <w:ind w:firstLine="567"/>
        <w:jc w:val="center"/>
        <w:rPr>
          <w:bCs w:val="0"/>
          <w:color w:val="002060"/>
          <w:sz w:val="24"/>
          <w:szCs w:val="24"/>
        </w:rPr>
      </w:pPr>
    </w:p>
    <w:p w:rsidR="00024747" w:rsidRPr="00F600E0" w:rsidRDefault="00187047" w:rsidP="00DE3F80">
      <w:pPr>
        <w:pStyle w:val="a3"/>
        <w:shd w:val="clear" w:color="auto" w:fill="FFFFFF"/>
        <w:spacing w:before="0" w:beforeAutospacing="0" w:after="0" w:afterAutospacing="0" w:line="276" w:lineRule="auto"/>
        <w:ind w:left="720"/>
        <w:jc w:val="both"/>
        <w:rPr>
          <w:color w:val="002060"/>
        </w:rPr>
      </w:pPr>
      <w:r>
        <w:rPr>
          <w:noProof/>
          <w:color w:val="002060"/>
        </w:rPr>
        <w:drawing>
          <wp:anchor distT="0" distB="0" distL="114300" distR="114300" simplePos="0" relativeHeight="251660288" behindDoc="1" locked="0" layoutInCell="1" allowOverlap="1">
            <wp:simplePos x="0" y="0"/>
            <wp:positionH relativeFrom="column">
              <wp:posOffset>3827145</wp:posOffset>
            </wp:positionH>
            <wp:positionV relativeFrom="paragraph">
              <wp:posOffset>311150</wp:posOffset>
            </wp:positionV>
            <wp:extent cx="2400935" cy="1504950"/>
            <wp:effectExtent l="19050" t="0" r="0" b="0"/>
            <wp:wrapTight wrapText="bothSides">
              <wp:wrapPolygon edited="0">
                <wp:start x="-171" y="0"/>
                <wp:lineTo x="-171" y="21327"/>
                <wp:lineTo x="21594" y="21327"/>
                <wp:lineTo x="21594" y="0"/>
                <wp:lineTo x="-171" y="0"/>
              </wp:wrapPolygon>
            </wp:wrapTight>
            <wp:docPr id="18" name="Рисунок 16" descr="punishment-0210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ishment-02102013.jpg"/>
                    <pic:cNvPicPr/>
                  </pic:nvPicPr>
                  <pic:blipFill>
                    <a:blip r:embed="rId8"/>
                    <a:stretch>
                      <a:fillRect/>
                    </a:stretch>
                  </pic:blipFill>
                  <pic:spPr>
                    <a:xfrm>
                      <a:off x="0" y="0"/>
                      <a:ext cx="2400935" cy="1504950"/>
                    </a:xfrm>
                    <a:prstGeom prst="rect">
                      <a:avLst/>
                    </a:prstGeom>
                  </pic:spPr>
                </pic:pic>
              </a:graphicData>
            </a:graphic>
          </wp:anchor>
        </w:drawing>
      </w:r>
      <w:r w:rsidR="004003A9" w:rsidRPr="00F600E0">
        <w:rPr>
          <w:color w:val="002060"/>
        </w:rPr>
        <w:t>Важную роль в формировании самооценки играет не только поощрение, но и наказание. Наказывая ребенка, следует придерживаться ряда рекомендаций.</w:t>
      </w:r>
    </w:p>
    <w:p w:rsidR="004003A9" w:rsidRPr="00024747" w:rsidRDefault="004003A9" w:rsidP="00DE3F80">
      <w:pPr>
        <w:pStyle w:val="a9"/>
        <w:numPr>
          <w:ilvl w:val="0"/>
          <w:numId w:val="25"/>
        </w:numPr>
        <w:shd w:val="clear" w:color="auto" w:fill="FFFFFF"/>
        <w:spacing w:after="0"/>
        <w:jc w:val="both"/>
        <w:rPr>
          <w:rFonts w:ascii="Times New Roman" w:hAnsi="Times New Roman" w:cs="Times New Roman"/>
          <w:color w:val="002060"/>
          <w:sz w:val="24"/>
          <w:szCs w:val="24"/>
        </w:rPr>
      </w:pPr>
      <w:r w:rsidRPr="00024747">
        <w:rPr>
          <w:rFonts w:ascii="Times New Roman" w:hAnsi="Times New Roman" w:cs="Times New Roman"/>
          <w:color w:val="002060"/>
          <w:sz w:val="24"/>
          <w:szCs w:val="24"/>
        </w:rPr>
        <w:t>Наказание</w:t>
      </w:r>
      <w:r w:rsidRPr="00024747">
        <w:rPr>
          <w:rStyle w:val="apple-converted-space"/>
          <w:rFonts w:ascii="Times New Roman" w:hAnsi="Times New Roman" w:cs="Times New Roman"/>
          <w:color w:val="002060"/>
          <w:sz w:val="24"/>
          <w:szCs w:val="24"/>
        </w:rPr>
        <w:t> </w:t>
      </w:r>
      <w:r w:rsidRPr="00024747">
        <w:rPr>
          <w:rStyle w:val="a4"/>
          <w:rFonts w:ascii="Times New Roman" w:hAnsi="Times New Roman" w:cs="Times New Roman"/>
          <w:i/>
          <w:color w:val="FF0000"/>
          <w:sz w:val="24"/>
          <w:szCs w:val="24"/>
        </w:rPr>
        <w:t>не должно вредить здоровью</w:t>
      </w:r>
      <w:r w:rsidRPr="00024747">
        <w:rPr>
          <w:rFonts w:ascii="Times New Roman" w:hAnsi="Times New Roman" w:cs="Times New Roman"/>
          <w:color w:val="002060"/>
          <w:sz w:val="24"/>
          <w:szCs w:val="24"/>
        </w:rPr>
        <w:t> — ни физическому, ни психологическому. Более того, наказание должно быть полезным.</w:t>
      </w:r>
    </w:p>
    <w:p w:rsidR="004003A9" w:rsidRPr="00024747" w:rsidRDefault="004003A9" w:rsidP="00DE3F80">
      <w:pPr>
        <w:pStyle w:val="a9"/>
        <w:numPr>
          <w:ilvl w:val="0"/>
          <w:numId w:val="25"/>
        </w:numPr>
        <w:shd w:val="clear" w:color="auto" w:fill="FFFFFF"/>
        <w:spacing w:after="0"/>
        <w:jc w:val="both"/>
        <w:rPr>
          <w:rFonts w:ascii="Times New Roman" w:hAnsi="Times New Roman" w:cs="Times New Roman"/>
          <w:color w:val="002060"/>
          <w:sz w:val="24"/>
          <w:szCs w:val="24"/>
        </w:rPr>
      </w:pPr>
      <w:r w:rsidRPr="00024747">
        <w:rPr>
          <w:rFonts w:ascii="Times New Roman" w:hAnsi="Times New Roman" w:cs="Times New Roman"/>
          <w:color w:val="002060"/>
          <w:sz w:val="24"/>
          <w:szCs w:val="24"/>
        </w:rPr>
        <w:t>Если есть сомнение, наказывать или не наказывать, —</w:t>
      </w:r>
      <w:r w:rsidRPr="00024747">
        <w:rPr>
          <w:rStyle w:val="apple-converted-space"/>
          <w:rFonts w:ascii="Times New Roman" w:hAnsi="Times New Roman" w:cs="Times New Roman"/>
          <w:color w:val="002060"/>
          <w:sz w:val="24"/>
          <w:szCs w:val="24"/>
        </w:rPr>
        <w:t> </w:t>
      </w:r>
      <w:r w:rsidRPr="00024747">
        <w:rPr>
          <w:rStyle w:val="a4"/>
          <w:rFonts w:ascii="Times New Roman" w:hAnsi="Times New Roman" w:cs="Times New Roman"/>
          <w:i/>
          <w:color w:val="FF0000"/>
          <w:sz w:val="24"/>
          <w:szCs w:val="24"/>
        </w:rPr>
        <w:t>не наказывайте</w:t>
      </w:r>
      <w:r w:rsidRPr="00024747">
        <w:rPr>
          <w:rFonts w:ascii="Times New Roman" w:hAnsi="Times New Roman" w:cs="Times New Roman"/>
          <w:color w:val="002060"/>
          <w:sz w:val="24"/>
          <w:szCs w:val="24"/>
        </w:rPr>
        <w:t>. Даже если уже поняли, что обычно слишком мягки и нерешительны. Никакой "профилактики".</w:t>
      </w:r>
    </w:p>
    <w:p w:rsidR="004003A9" w:rsidRPr="00024747" w:rsidRDefault="004003A9" w:rsidP="00DE3F80">
      <w:pPr>
        <w:pStyle w:val="a9"/>
        <w:numPr>
          <w:ilvl w:val="0"/>
          <w:numId w:val="25"/>
        </w:numPr>
        <w:shd w:val="clear" w:color="auto" w:fill="FFFFFF"/>
        <w:spacing w:after="0"/>
        <w:jc w:val="both"/>
        <w:rPr>
          <w:rFonts w:ascii="Times New Roman" w:hAnsi="Times New Roman" w:cs="Times New Roman"/>
          <w:color w:val="002060"/>
          <w:sz w:val="24"/>
          <w:szCs w:val="24"/>
        </w:rPr>
      </w:pPr>
      <w:r w:rsidRPr="00024747">
        <w:rPr>
          <w:rFonts w:ascii="Times New Roman" w:hAnsi="Times New Roman" w:cs="Times New Roman"/>
          <w:color w:val="002060"/>
          <w:sz w:val="24"/>
          <w:szCs w:val="24"/>
        </w:rPr>
        <w:t xml:space="preserve">За один раз — </w:t>
      </w:r>
      <w:r w:rsidRPr="00024747">
        <w:rPr>
          <w:rFonts w:ascii="Times New Roman" w:hAnsi="Times New Roman" w:cs="Times New Roman"/>
          <w:i/>
          <w:color w:val="FF0000"/>
          <w:sz w:val="24"/>
          <w:szCs w:val="24"/>
        </w:rPr>
        <w:t>о</w:t>
      </w:r>
      <w:r w:rsidRPr="00024747">
        <w:rPr>
          <w:rStyle w:val="a4"/>
          <w:rFonts w:ascii="Times New Roman" w:hAnsi="Times New Roman" w:cs="Times New Roman"/>
          <w:i/>
          <w:color w:val="FF0000"/>
          <w:sz w:val="24"/>
          <w:szCs w:val="24"/>
        </w:rPr>
        <w:t>дно наказание</w:t>
      </w:r>
      <w:r w:rsidRPr="00024747">
        <w:rPr>
          <w:rFonts w:ascii="Times New Roman" w:hAnsi="Times New Roman" w:cs="Times New Roman"/>
          <w:color w:val="002060"/>
          <w:sz w:val="24"/>
          <w:szCs w:val="24"/>
        </w:rPr>
        <w:t>. Наказание может быть суровым, но только одно, за все сразу.</w:t>
      </w:r>
    </w:p>
    <w:p w:rsidR="004003A9" w:rsidRPr="00024747" w:rsidRDefault="004003A9" w:rsidP="00DE3F80">
      <w:pPr>
        <w:pStyle w:val="a9"/>
        <w:numPr>
          <w:ilvl w:val="0"/>
          <w:numId w:val="25"/>
        </w:numPr>
        <w:shd w:val="clear" w:color="auto" w:fill="FFFFFF"/>
        <w:spacing w:after="0"/>
        <w:jc w:val="both"/>
        <w:rPr>
          <w:rFonts w:ascii="Times New Roman" w:hAnsi="Times New Roman" w:cs="Times New Roman"/>
          <w:color w:val="002060"/>
          <w:sz w:val="24"/>
          <w:szCs w:val="24"/>
        </w:rPr>
      </w:pPr>
      <w:r w:rsidRPr="00024747">
        <w:rPr>
          <w:rFonts w:ascii="Times New Roman" w:hAnsi="Times New Roman" w:cs="Times New Roman"/>
          <w:color w:val="002060"/>
          <w:sz w:val="24"/>
          <w:szCs w:val="24"/>
        </w:rPr>
        <w:t>Наказание —</w:t>
      </w:r>
      <w:r w:rsidRPr="00024747">
        <w:rPr>
          <w:rStyle w:val="apple-converted-space"/>
          <w:rFonts w:ascii="Times New Roman" w:hAnsi="Times New Roman" w:cs="Times New Roman"/>
          <w:color w:val="002060"/>
          <w:sz w:val="24"/>
          <w:szCs w:val="24"/>
        </w:rPr>
        <w:t> </w:t>
      </w:r>
      <w:r w:rsidRPr="00024747">
        <w:rPr>
          <w:rStyle w:val="a4"/>
          <w:rFonts w:ascii="Times New Roman" w:hAnsi="Times New Roman" w:cs="Times New Roman"/>
          <w:i/>
          <w:color w:val="FF0000"/>
          <w:sz w:val="24"/>
          <w:szCs w:val="24"/>
        </w:rPr>
        <w:t>не за счет любви</w:t>
      </w:r>
      <w:r w:rsidRPr="00024747">
        <w:rPr>
          <w:rFonts w:ascii="Times New Roman" w:hAnsi="Times New Roman" w:cs="Times New Roman"/>
          <w:color w:val="002060"/>
          <w:sz w:val="24"/>
          <w:szCs w:val="24"/>
        </w:rPr>
        <w:t>. Что бы ни случилось, не лишайте ребенка вашего тепла.</w:t>
      </w:r>
    </w:p>
    <w:p w:rsidR="004003A9" w:rsidRPr="00024747" w:rsidRDefault="004003A9" w:rsidP="00DE3F80">
      <w:pPr>
        <w:pStyle w:val="a9"/>
        <w:numPr>
          <w:ilvl w:val="0"/>
          <w:numId w:val="25"/>
        </w:numPr>
        <w:shd w:val="clear" w:color="auto" w:fill="FFFFFF"/>
        <w:spacing w:after="0"/>
        <w:jc w:val="both"/>
        <w:rPr>
          <w:rFonts w:ascii="Times New Roman" w:hAnsi="Times New Roman" w:cs="Times New Roman"/>
          <w:color w:val="002060"/>
          <w:sz w:val="24"/>
          <w:szCs w:val="24"/>
        </w:rPr>
      </w:pPr>
      <w:r w:rsidRPr="00024747">
        <w:rPr>
          <w:rFonts w:ascii="Times New Roman" w:hAnsi="Times New Roman" w:cs="Times New Roman"/>
          <w:color w:val="002060"/>
          <w:sz w:val="24"/>
          <w:szCs w:val="24"/>
        </w:rPr>
        <w:t>Никогда</w:t>
      </w:r>
      <w:r w:rsidRPr="00024747">
        <w:rPr>
          <w:rStyle w:val="apple-converted-space"/>
          <w:rFonts w:ascii="Times New Roman" w:hAnsi="Times New Roman" w:cs="Times New Roman"/>
          <w:color w:val="002060"/>
          <w:sz w:val="24"/>
          <w:szCs w:val="24"/>
        </w:rPr>
        <w:t> </w:t>
      </w:r>
      <w:r w:rsidRPr="00024747">
        <w:rPr>
          <w:rStyle w:val="a4"/>
          <w:rFonts w:ascii="Times New Roman" w:hAnsi="Times New Roman" w:cs="Times New Roman"/>
          <w:i/>
          <w:color w:val="FF0000"/>
          <w:sz w:val="24"/>
          <w:szCs w:val="24"/>
        </w:rPr>
        <w:t xml:space="preserve">не отнимайте </w:t>
      </w:r>
      <w:proofErr w:type="gramStart"/>
      <w:r w:rsidRPr="00024747">
        <w:rPr>
          <w:rStyle w:val="a4"/>
          <w:rFonts w:ascii="Times New Roman" w:hAnsi="Times New Roman" w:cs="Times New Roman"/>
          <w:i/>
          <w:color w:val="FF0000"/>
          <w:sz w:val="24"/>
          <w:szCs w:val="24"/>
        </w:rPr>
        <w:t>вещи</w:t>
      </w:r>
      <w:r w:rsidRPr="00024747">
        <w:rPr>
          <w:rFonts w:ascii="Times New Roman" w:hAnsi="Times New Roman" w:cs="Times New Roman"/>
          <w:color w:val="002060"/>
          <w:sz w:val="24"/>
          <w:szCs w:val="24"/>
        </w:rPr>
        <w:t>, подаренные вами или кем бы то ни было</w:t>
      </w:r>
      <w:proofErr w:type="gramEnd"/>
      <w:r w:rsidRPr="00024747">
        <w:rPr>
          <w:rFonts w:ascii="Times New Roman" w:hAnsi="Times New Roman" w:cs="Times New Roman"/>
          <w:color w:val="002060"/>
          <w:sz w:val="24"/>
          <w:szCs w:val="24"/>
        </w:rPr>
        <w:t>, — никогда!</w:t>
      </w:r>
    </w:p>
    <w:p w:rsidR="004003A9" w:rsidRPr="00024747" w:rsidRDefault="004003A9" w:rsidP="00DE3F80">
      <w:pPr>
        <w:pStyle w:val="a9"/>
        <w:numPr>
          <w:ilvl w:val="0"/>
          <w:numId w:val="25"/>
        </w:numPr>
        <w:shd w:val="clear" w:color="auto" w:fill="FFFFFF"/>
        <w:spacing w:after="0"/>
        <w:jc w:val="both"/>
        <w:rPr>
          <w:rFonts w:ascii="Times New Roman" w:hAnsi="Times New Roman" w:cs="Times New Roman"/>
          <w:color w:val="002060"/>
          <w:sz w:val="24"/>
          <w:szCs w:val="24"/>
        </w:rPr>
      </w:pPr>
      <w:r w:rsidRPr="00024747">
        <w:rPr>
          <w:rFonts w:ascii="Times New Roman" w:hAnsi="Times New Roman" w:cs="Times New Roman"/>
          <w:color w:val="002060"/>
          <w:sz w:val="24"/>
          <w:szCs w:val="24"/>
        </w:rPr>
        <w:t>Можно</w:t>
      </w:r>
      <w:r w:rsidRPr="00024747">
        <w:rPr>
          <w:rStyle w:val="apple-converted-space"/>
          <w:rFonts w:ascii="Times New Roman" w:hAnsi="Times New Roman" w:cs="Times New Roman"/>
          <w:color w:val="002060"/>
          <w:sz w:val="24"/>
          <w:szCs w:val="24"/>
        </w:rPr>
        <w:t> </w:t>
      </w:r>
      <w:r w:rsidRPr="00024747">
        <w:rPr>
          <w:rStyle w:val="a4"/>
          <w:rFonts w:ascii="Times New Roman" w:hAnsi="Times New Roman" w:cs="Times New Roman"/>
          <w:color w:val="002060"/>
          <w:sz w:val="24"/>
          <w:szCs w:val="24"/>
        </w:rPr>
        <w:t>отменить наказание</w:t>
      </w:r>
      <w:r w:rsidRPr="00024747">
        <w:rPr>
          <w:rFonts w:ascii="Times New Roman" w:hAnsi="Times New Roman" w:cs="Times New Roman"/>
          <w:color w:val="002060"/>
          <w:sz w:val="24"/>
          <w:szCs w:val="24"/>
        </w:rPr>
        <w:t>.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w:t>
      </w:r>
    </w:p>
    <w:p w:rsidR="004003A9" w:rsidRPr="00024747" w:rsidRDefault="004003A9" w:rsidP="00DE3F80">
      <w:pPr>
        <w:pStyle w:val="a9"/>
        <w:numPr>
          <w:ilvl w:val="0"/>
          <w:numId w:val="25"/>
        </w:numPr>
        <w:shd w:val="clear" w:color="auto" w:fill="FFFFFF"/>
        <w:spacing w:after="0"/>
        <w:jc w:val="both"/>
        <w:rPr>
          <w:rFonts w:ascii="Times New Roman" w:hAnsi="Times New Roman" w:cs="Times New Roman"/>
          <w:color w:val="002060"/>
          <w:sz w:val="24"/>
          <w:szCs w:val="24"/>
        </w:rPr>
      </w:pPr>
      <w:r w:rsidRPr="00024747">
        <w:rPr>
          <w:rFonts w:ascii="Times New Roman" w:hAnsi="Times New Roman" w:cs="Times New Roman"/>
          <w:color w:val="002060"/>
          <w:sz w:val="24"/>
          <w:szCs w:val="24"/>
        </w:rPr>
        <w:t>Лучше не наказывать, чем наказывать запоздало.</w:t>
      </w:r>
      <w:r w:rsidRPr="00024747">
        <w:rPr>
          <w:rStyle w:val="apple-converted-space"/>
          <w:rFonts w:ascii="Times New Roman" w:hAnsi="Times New Roman" w:cs="Times New Roman"/>
          <w:color w:val="002060"/>
          <w:sz w:val="24"/>
          <w:szCs w:val="24"/>
        </w:rPr>
        <w:t> </w:t>
      </w:r>
      <w:r w:rsidRPr="00012E12">
        <w:rPr>
          <w:rStyle w:val="a4"/>
          <w:rFonts w:ascii="Times New Roman" w:hAnsi="Times New Roman" w:cs="Times New Roman"/>
          <w:i/>
          <w:color w:val="FF0000"/>
          <w:sz w:val="24"/>
          <w:szCs w:val="24"/>
        </w:rPr>
        <w:t>Запоздалые наказания</w:t>
      </w:r>
      <w:r w:rsidR="00012E12">
        <w:rPr>
          <w:rStyle w:val="a4"/>
          <w:rFonts w:ascii="Times New Roman" w:hAnsi="Times New Roman" w:cs="Times New Roman"/>
          <w:color w:val="002060"/>
          <w:sz w:val="24"/>
          <w:szCs w:val="24"/>
        </w:rPr>
        <w:t xml:space="preserve"> </w:t>
      </w:r>
      <w:r w:rsidRPr="00024747">
        <w:rPr>
          <w:rFonts w:ascii="Times New Roman" w:hAnsi="Times New Roman" w:cs="Times New Roman"/>
          <w:color w:val="002060"/>
          <w:sz w:val="24"/>
          <w:szCs w:val="24"/>
        </w:rPr>
        <w:t>внушают ребенку прошлое, не дают стать другим.</w:t>
      </w:r>
    </w:p>
    <w:p w:rsidR="004003A9" w:rsidRPr="00024747" w:rsidRDefault="004003A9" w:rsidP="00DE3F80">
      <w:pPr>
        <w:pStyle w:val="a9"/>
        <w:numPr>
          <w:ilvl w:val="0"/>
          <w:numId w:val="25"/>
        </w:numPr>
        <w:shd w:val="clear" w:color="auto" w:fill="FFFFFF"/>
        <w:spacing w:after="0"/>
        <w:jc w:val="both"/>
        <w:rPr>
          <w:rFonts w:ascii="Times New Roman" w:hAnsi="Times New Roman" w:cs="Times New Roman"/>
          <w:color w:val="002060"/>
          <w:sz w:val="24"/>
          <w:szCs w:val="24"/>
        </w:rPr>
      </w:pPr>
      <w:r w:rsidRPr="00012E12">
        <w:rPr>
          <w:rStyle w:val="a4"/>
          <w:rFonts w:ascii="Times New Roman" w:hAnsi="Times New Roman" w:cs="Times New Roman"/>
          <w:i/>
          <w:color w:val="FF0000"/>
          <w:sz w:val="24"/>
          <w:szCs w:val="24"/>
        </w:rPr>
        <w:lastRenderedPageBreak/>
        <w:t>Наказан — прощен</w:t>
      </w:r>
      <w:r w:rsidRPr="00024747">
        <w:rPr>
          <w:rFonts w:ascii="Times New Roman" w:hAnsi="Times New Roman" w:cs="Times New Roman"/>
          <w:color w:val="002060"/>
          <w:sz w:val="24"/>
          <w:szCs w:val="24"/>
        </w:rPr>
        <w:t>. Если инцидент исчерп</w:t>
      </w:r>
      <w:r w:rsidR="001C5AA1">
        <w:rPr>
          <w:rFonts w:ascii="Times New Roman" w:hAnsi="Times New Roman" w:cs="Times New Roman"/>
          <w:color w:val="002060"/>
          <w:sz w:val="24"/>
          <w:szCs w:val="24"/>
        </w:rPr>
        <w:t>ан, старайтесь не вспоминать о «старых грехах»</w:t>
      </w:r>
      <w:r w:rsidRPr="00024747">
        <w:rPr>
          <w:rFonts w:ascii="Times New Roman" w:hAnsi="Times New Roman" w:cs="Times New Roman"/>
          <w:color w:val="002060"/>
          <w:sz w:val="24"/>
          <w:szCs w:val="24"/>
        </w:rPr>
        <w:t xml:space="preserve">. Не мешайте начинать жить сначала. Вспоминая прошлое, вы рискуете сформировать у малыша чувство </w:t>
      </w:r>
      <w:r w:rsidR="001C5AA1">
        <w:rPr>
          <w:rFonts w:ascii="Times New Roman" w:hAnsi="Times New Roman" w:cs="Times New Roman"/>
          <w:color w:val="002060"/>
          <w:sz w:val="24"/>
          <w:szCs w:val="24"/>
        </w:rPr>
        <w:t>«вечно виноватого»</w:t>
      </w:r>
      <w:r w:rsidRPr="00024747">
        <w:rPr>
          <w:rFonts w:ascii="Times New Roman" w:hAnsi="Times New Roman" w:cs="Times New Roman"/>
          <w:color w:val="002060"/>
          <w:sz w:val="24"/>
          <w:szCs w:val="24"/>
        </w:rPr>
        <w:t>.</w:t>
      </w:r>
    </w:p>
    <w:p w:rsidR="00DE3F80" w:rsidRPr="00DE3F80" w:rsidRDefault="004003A9" w:rsidP="00DE3F80">
      <w:pPr>
        <w:pStyle w:val="a9"/>
        <w:numPr>
          <w:ilvl w:val="0"/>
          <w:numId w:val="25"/>
        </w:numPr>
        <w:spacing w:after="0"/>
        <w:jc w:val="both"/>
        <w:rPr>
          <w:rFonts w:ascii="Times New Roman" w:hAnsi="Times New Roman" w:cs="Times New Roman"/>
          <w:color w:val="002060"/>
          <w:sz w:val="24"/>
          <w:szCs w:val="24"/>
        </w:rPr>
      </w:pPr>
      <w:r w:rsidRPr="00012E12">
        <w:rPr>
          <w:rStyle w:val="a4"/>
          <w:rFonts w:ascii="Times New Roman" w:hAnsi="Times New Roman" w:cs="Times New Roman"/>
          <w:i/>
          <w:color w:val="FF0000"/>
          <w:sz w:val="24"/>
          <w:szCs w:val="24"/>
        </w:rPr>
        <w:t>Без унижения</w:t>
      </w:r>
      <w:r w:rsidRPr="00012E12">
        <w:rPr>
          <w:rFonts w:ascii="Times New Roman" w:hAnsi="Times New Roman" w:cs="Times New Roman"/>
          <w:i/>
          <w:color w:val="FF0000"/>
          <w:sz w:val="24"/>
          <w:szCs w:val="24"/>
        </w:rPr>
        <w:t>.</w:t>
      </w:r>
      <w:r w:rsidRPr="00024747">
        <w:rPr>
          <w:rFonts w:ascii="Times New Roman" w:hAnsi="Times New Roman" w:cs="Times New Roman"/>
          <w:color w:val="002060"/>
          <w:sz w:val="24"/>
          <w:szCs w:val="24"/>
        </w:rPr>
        <w:t xml:space="preserve"> Если ребенок считает, что мы несправедливы, наказание подействует в обратную сторону.</w:t>
      </w:r>
      <w:bookmarkStart w:id="2" w:name="dlya-razvitiya-adekvatnoj-samoocenki-u-r"/>
      <w:bookmarkEnd w:id="2"/>
    </w:p>
    <w:p w:rsidR="004003A9" w:rsidRDefault="004003A9" w:rsidP="00012E12">
      <w:pPr>
        <w:pStyle w:val="2"/>
        <w:shd w:val="clear" w:color="auto" w:fill="FFFFFF"/>
        <w:spacing w:before="0" w:beforeAutospacing="0" w:after="0" w:afterAutospacing="0"/>
        <w:ind w:firstLine="567"/>
        <w:jc w:val="center"/>
        <w:rPr>
          <w:bCs w:val="0"/>
          <w:color w:val="002060"/>
          <w:sz w:val="24"/>
          <w:szCs w:val="24"/>
        </w:rPr>
      </w:pPr>
      <w:r w:rsidRPr="00012E12">
        <w:rPr>
          <w:bCs w:val="0"/>
          <w:color w:val="002060"/>
          <w:sz w:val="24"/>
          <w:szCs w:val="24"/>
        </w:rPr>
        <w:t>Для развития адекватной самооценки у ребенка</w:t>
      </w:r>
    </w:p>
    <w:p w:rsidR="00012E12" w:rsidRPr="00012E12" w:rsidRDefault="00012E12" w:rsidP="00012E12">
      <w:pPr>
        <w:pStyle w:val="2"/>
        <w:shd w:val="clear" w:color="auto" w:fill="FFFFFF"/>
        <w:spacing w:before="0" w:beforeAutospacing="0" w:after="0" w:afterAutospacing="0"/>
        <w:ind w:firstLine="567"/>
        <w:jc w:val="center"/>
        <w:rPr>
          <w:bCs w:val="0"/>
          <w:color w:val="002060"/>
          <w:sz w:val="24"/>
          <w:szCs w:val="24"/>
        </w:rPr>
      </w:pPr>
    </w:p>
    <w:p w:rsidR="004003A9" w:rsidRPr="00012E12" w:rsidRDefault="004003A9" w:rsidP="00DE3F80">
      <w:pPr>
        <w:pStyle w:val="a9"/>
        <w:numPr>
          <w:ilvl w:val="0"/>
          <w:numId w:val="27"/>
        </w:numPr>
        <w:shd w:val="clear" w:color="auto" w:fill="FFFFFF"/>
        <w:spacing w:after="0"/>
        <w:jc w:val="both"/>
        <w:rPr>
          <w:rFonts w:ascii="Times New Roman" w:hAnsi="Times New Roman" w:cs="Times New Roman"/>
          <w:color w:val="002060"/>
          <w:sz w:val="24"/>
          <w:szCs w:val="24"/>
        </w:rPr>
      </w:pPr>
      <w:r w:rsidRPr="00012E12">
        <w:rPr>
          <w:rFonts w:ascii="Times New Roman" w:hAnsi="Times New Roman" w:cs="Times New Roman"/>
          <w:color w:val="002060"/>
          <w:sz w:val="24"/>
          <w:szCs w:val="24"/>
        </w:rPr>
        <w:t>Не оберегайте ребенка от повседневных дел, не стремитесь решить за него все проблемы, но и не перегружайте его. Пусть ребенок поможет с уборкой, получит удовольствие от проделанной работы и заслуженную похвалу. Ставьте перед ребенком посильные задачи, чтобы он смог почувствовать себя умелым и полезным.</w:t>
      </w:r>
    </w:p>
    <w:p w:rsidR="004003A9" w:rsidRPr="00012E12" w:rsidRDefault="004003A9" w:rsidP="00DE3F80">
      <w:pPr>
        <w:pStyle w:val="a9"/>
        <w:numPr>
          <w:ilvl w:val="0"/>
          <w:numId w:val="27"/>
        </w:numPr>
        <w:shd w:val="clear" w:color="auto" w:fill="FFFFFF"/>
        <w:spacing w:after="0"/>
        <w:jc w:val="both"/>
        <w:rPr>
          <w:rFonts w:ascii="Times New Roman" w:hAnsi="Times New Roman" w:cs="Times New Roman"/>
          <w:color w:val="002060"/>
          <w:sz w:val="24"/>
          <w:szCs w:val="24"/>
        </w:rPr>
      </w:pPr>
      <w:r w:rsidRPr="00012E12">
        <w:rPr>
          <w:rFonts w:ascii="Times New Roman" w:hAnsi="Times New Roman" w:cs="Times New Roman"/>
          <w:color w:val="002060"/>
          <w:sz w:val="24"/>
          <w:szCs w:val="24"/>
        </w:rPr>
        <w:t>Не перехваливайте ребенка, но и не забывайте поощрять, когда он этого заслуживает.</w:t>
      </w:r>
    </w:p>
    <w:p w:rsidR="004003A9" w:rsidRPr="00012E12" w:rsidRDefault="004003A9" w:rsidP="00DE3F80">
      <w:pPr>
        <w:pStyle w:val="a9"/>
        <w:numPr>
          <w:ilvl w:val="0"/>
          <w:numId w:val="27"/>
        </w:numPr>
        <w:shd w:val="clear" w:color="auto" w:fill="FFFFFF"/>
        <w:spacing w:after="0"/>
        <w:jc w:val="both"/>
        <w:rPr>
          <w:rFonts w:ascii="Times New Roman" w:hAnsi="Times New Roman" w:cs="Times New Roman"/>
          <w:color w:val="002060"/>
          <w:sz w:val="24"/>
          <w:szCs w:val="24"/>
        </w:rPr>
      </w:pPr>
      <w:r w:rsidRPr="00012E12">
        <w:rPr>
          <w:rFonts w:ascii="Times New Roman" w:hAnsi="Times New Roman" w:cs="Times New Roman"/>
          <w:color w:val="002060"/>
          <w:sz w:val="24"/>
          <w:szCs w:val="24"/>
        </w:rPr>
        <w:t>Помните, что для формирования адекватной самооценки как похвала, так и наказание тоже должны быть адекватными.</w:t>
      </w:r>
    </w:p>
    <w:p w:rsidR="004003A9" w:rsidRPr="00012E12" w:rsidRDefault="004003A9" w:rsidP="00DE3F80">
      <w:pPr>
        <w:pStyle w:val="a9"/>
        <w:numPr>
          <w:ilvl w:val="0"/>
          <w:numId w:val="27"/>
        </w:numPr>
        <w:shd w:val="clear" w:color="auto" w:fill="FFFFFF"/>
        <w:spacing w:after="0"/>
        <w:jc w:val="both"/>
        <w:rPr>
          <w:rFonts w:ascii="Times New Roman" w:hAnsi="Times New Roman" w:cs="Times New Roman"/>
          <w:color w:val="002060"/>
          <w:sz w:val="24"/>
          <w:szCs w:val="24"/>
        </w:rPr>
      </w:pPr>
      <w:r w:rsidRPr="00012E12">
        <w:rPr>
          <w:rFonts w:ascii="Times New Roman" w:hAnsi="Times New Roman" w:cs="Times New Roman"/>
          <w:color w:val="002060"/>
          <w:sz w:val="24"/>
          <w:szCs w:val="24"/>
        </w:rPr>
        <w:t>Поощряйте в ребенке инициативу.</w:t>
      </w:r>
    </w:p>
    <w:p w:rsidR="00012E12" w:rsidRPr="00012E12" w:rsidRDefault="004003A9" w:rsidP="00DE3F80">
      <w:pPr>
        <w:pStyle w:val="a9"/>
        <w:numPr>
          <w:ilvl w:val="0"/>
          <w:numId w:val="27"/>
        </w:numPr>
        <w:shd w:val="clear" w:color="auto" w:fill="FFFFFF"/>
        <w:spacing w:after="0"/>
        <w:jc w:val="both"/>
        <w:rPr>
          <w:rFonts w:ascii="Times New Roman" w:hAnsi="Times New Roman" w:cs="Times New Roman"/>
          <w:color w:val="002060"/>
          <w:sz w:val="24"/>
          <w:szCs w:val="24"/>
        </w:rPr>
      </w:pPr>
      <w:r w:rsidRPr="00012E12">
        <w:rPr>
          <w:rFonts w:ascii="Times New Roman" w:hAnsi="Times New Roman" w:cs="Times New Roman"/>
          <w:color w:val="002060"/>
          <w:sz w:val="24"/>
          <w:szCs w:val="24"/>
        </w:rPr>
        <w:t xml:space="preserve">Показывайте своим примером адекватность отношения к успехам и неудачам. </w:t>
      </w:r>
    </w:p>
    <w:p w:rsidR="004003A9" w:rsidRPr="00012E12" w:rsidRDefault="004003A9" w:rsidP="00DE3F80">
      <w:pPr>
        <w:pStyle w:val="a9"/>
        <w:numPr>
          <w:ilvl w:val="0"/>
          <w:numId w:val="27"/>
        </w:numPr>
        <w:shd w:val="clear" w:color="auto" w:fill="FFFFFF"/>
        <w:spacing w:after="0"/>
        <w:jc w:val="both"/>
        <w:rPr>
          <w:rFonts w:ascii="Times New Roman" w:hAnsi="Times New Roman" w:cs="Times New Roman"/>
          <w:color w:val="002060"/>
          <w:sz w:val="24"/>
          <w:szCs w:val="24"/>
        </w:rPr>
      </w:pPr>
      <w:r w:rsidRPr="00012E12">
        <w:rPr>
          <w:rFonts w:ascii="Times New Roman" w:hAnsi="Times New Roman" w:cs="Times New Roman"/>
          <w:color w:val="002060"/>
          <w:sz w:val="24"/>
          <w:szCs w:val="24"/>
        </w:rPr>
        <w:t>Не сравнивайте ребенка с другими детьми. Сравнивайте его с самим собой (тем, каким он был вчера или будет завтра).</w:t>
      </w:r>
    </w:p>
    <w:p w:rsidR="004003A9" w:rsidRPr="00012E12" w:rsidRDefault="00187047" w:rsidP="00DE3F80">
      <w:pPr>
        <w:pStyle w:val="a9"/>
        <w:numPr>
          <w:ilvl w:val="0"/>
          <w:numId w:val="27"/>
        </w:numPr>
        <w:shd w:val="clear" w:color="auto" w:fill="FFFFFF"/>
        <w:spacing w:after="0"/>
        <w:jc w:val="both"/>
        <w:rPr>
          <w:rFonts w:ascii="Times New Roman" w:hAnsi="Times New Roman" w:cs="Times New Roman"/>
          <w:color w:val="002060"/>
          <w:sz w:val="24"/>
          <w:szCs w:val="24"/>
        </w:rPr>
      </w:pPr>
      <w:r>
        <w:rPr>
          <w:rFonts w:ascii="Times New Roman" w:hAnsi="Times New Roman" w:cs="Times New Roman"/>
          <w:noProof/>
          <w:color w:val="002060"/>
          <w:sz w:val="24"/>
          <w:szCs w:val="24"/>
        </w:rPr>
        <w:drawing>
          <wp:anchor distT="0" distB="0" distL="114300" distR="114300" simplePos="0" relativeHeight="251662336" behindDoc="0" locked="0" layoutInCell="1" allowOverlap="1">
            <wp:simplePos x="0" y="0"/>
            <wp:positionH relativeFrom="column">
              <wp:posOffset>3515360</wp:posOffset>
            </wp:positionH>
            <wp:positionV relativeFrom="paragraph">
              <wp:posOffset>96520</wp:posOffset>
            </wp:positionV>
            <wp:extent cx="2755900" cy="1828800"/>
            <wp:effectExtent l="19050" t="0" r="6350" b="0"/>
            <wp:wrapSquare wrapText="bothSides"/>
            <wp:docPr id="20" name="Рисунок 19" descr="Podrost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rost_main.jpg"/>
                    <pic:cNvPicPr/>
                  </pic:nvPicPr>
                  <pic:blipFill>
                    <a:blip r:embed="rId9"/>
                    <a:stretch>
                      <a:fillRect/>
                    </a:stretch>
                  </pic:blipFill>
                  <pic:spPr>
                    <a:xfrm>
                      <a:off x="0" y="0"/>
                      <a:ext cx="2755900" cy="1828800"/>
                    </a:xfrm>
                    <a:prstGeom prst="rect">
                      <a:avLst/>
                    </a:prstGeom>
                  </pic:spPr>
                </pic:pic>
              </a:graphicData>
            </a:graphic>
          </wp:anchor>
        </w:drawing>
      </w:r>
      <w:r w:rsidR="004003A9" w:rsidRPr="00012E12">
        <w:rPr>
          <w:rFonts w:ascii="Times New Roman" w:hAnsi="Times New Roman" w:cs="Times New Roman"/>
          <w:color w:val="002060"/>
          <w:sz w:val="24"/>
          <w:szCs w:val="24"/>
        </w:rPr>
        <w:t>Ругайте за конкретные поступки, а не в целом.</w:t>
      </w:r>
    </w:p>
    <w:p w:rsidR="004003A9" w:rsidRPr="00012E12" w:rsidRDefault="004003A9" w:rsidP="00DE3F80">
      <w:pPr>
        <w:pStyle w:val="a9"/>
        <w:numPr>
          <w:ilvl w:val="0"/>
          <w:numId w:val="27"/>
        </w:numPr>
        <w:shd w:val="clear" w:color="auto" w:fill="FFFFFF"/>
        <w:spacing w:after="0"/>
        <w:jc w:val="both"/>
        <w:rPr>
          <w:rFonts w:ascii="Times New Roman" w:hAnsi="Times New Roman" w:cs="Times New Roman"/>
          <w:color w:val="002060"/>
          <w:sz w:val="24"/>
          <w:szCs w:val="24"/>
        </w:rPr>
      </w:pPr>
      <w:r w:rsidRPr="00012E12">
        <w:rPr>
          <w:rFonts w:ascii="Times New Roman" w:hAnsi="Times New Roman" w:cs="Times New Roman"/>
          <w:color w:val="002060"/>
          <w:sz w:val="24"/>
          <w:szCs w:val="24"/>
        </w:rPr>
        <w:t>Помните, что отрицательная оценка — враг интереса и творчества.</w:t>
      </w:r>
    </w:p>
    <w:p w:rsidR="004003A9" w:rsidRPr="00012E12" w:rsidRDefault="00012E12" w:rsidP="00DE3F80">
      <w:pPr>
        <w:pStyle w:val="a9"/>
        <w:numPr>
          <w:ilvl w:val="0"/>
          <w:numId w:val="27"/>
        </w:numPr>
        <w:shd w:val="clear" w:color="auto" w:fill="FFFFFF"/>
        <w:spacing w:after="0"/>
        <w:jc w:val="both"/>
        <w:rPr>
          <w:rFonts w:ascii="Times New Roman" w:hAnsi="Times New Roman" w:cs="Times New Roman"/>
          <w:color w:val="002060"/>
          <w:sz w:val="24"/>
          <w:szCs w:val="24"/>
        </w:rPr>
      </w:pPr>
      <w:r w:rsidRPr="00012E12">
        <w:rPr>
          <w:rFonts w:ascii="Times New Roman" w:hAnsi="Times New Roman" w:cs="Times New Roman"/>
          <w:color w:val="002060"/>
          <w:sz w:val="24"/>
          <w:szCs w:val="24"/>
        </w:rPr>
        <w:t>Анализируйте вместе с ребёнком</w:t>
      </w:r>
      <w:r w:rsidR="004003A9" w:rsidRPr="00012E12">
        <w:rPr>
          <w:rFonts w:ascii="Times New Roman" w:hAnsi="Times New Roman" w:cs="Times New Roman"/>
          <w:color w:val="002060"/>
          <w:sz w:val="24"/>
          <w:szCs w:val="24"/>
        </w:rPr>
        <w:t xml:space="preserve"> его неудачи, делая правильные выводы. </w:t>
      </w:r>
    </w:p>
    <w:p w:rsidR="004003A9" w:rsidRPr="00012E12" w:rsidRDefault="00012E12" w:rsidP="00DE3F80">
      <w:pPr>
        <w:pStyle w:val="a9"/>
        <w:numPr>
          <w:ilvl w:val="0"/>
          <w:numId w:val="27"/>
        </w:numPr>
        <w:shd w:val="clear" w:color="auto" w:fill="FFFFFF"/>
        <w:spacing w:after="0"/>
        <w:jc w:val="both"/>
        <w:rPr>
          <w:rFonts w:ascii="Times New Roman" w:hAnsi="Times New Roman" w:cs="Times New Roman"/>
          <w:color w:val="002060"/>
          <w:sz w:val="24"/>
          <w:szCs w:val="24"/>
        </w:rPr>
      </w:pPr>
      <w:r w:rsidRPr="00012E12">
        <w:rPr>
          <w:rFonts w:ascii="Times New Roman" w:hAnsi="Times New Roman" w:cs="Times New Roman"/>
          <w:color w:val="002060"/>
          <w:sz w:val="24"/>
          <w:szCs w:val="24"/>
        </w:rPr>
        <w:t xml:space="preserve">Принимайте </w:t>
      </w:r>
      <w:r w:rsidR="004003A9" w:rsidRPr="00012E12">
        <w:rPr>
          <w:rFonts w:ascii="Times New Roman" w:hAnsi="Times New Roman" w:cs="Times New Roman"/>
          <w:color w:val="002060"/>
          <w:sz w:val="24"/>
          <w:szCs w:val="24"/>
        </w:rPr>
        <w:t xml:space="preserve"> вашего ребенка таким, какой он есть.</w:t>
      </w:r>
    </w:p>
    <w:p w:rsidR="004003A9" w:rsidRPr="00F600E0" w:rsidRDefault="00012E12" w:rsidP="00DE3F80">
      <w:pPr>
        <w:pStyle w:val="a3"/>
        <w:shd w:val="clear" w:color="auto" w:fill="FFFFFF"/>
        <w:spacing w:before="0" w:beforeAutospacing="0" w:after="0" w:afterAutospacing="0" w:line="276" w:lineRule="auto"/>
        <w:ind w:firstLine="567"/>
        <w:jc w:val="both"/>
        <w:rPr>
          <w:color w:val="002060"/>
        </w:rPr>
      </w:pPr>
      <w:bookmarkStart w:id="3" w:name="igry-i-testy"/>
      <w:bookmarkEnd w:id="3"/>
      <w:r>
        <w:rPr>
          <w:color w:val="002060"/>
        </w:rPr>
        <w:t>Будьте</w:t>
      </w:r>
      <w:r w:rsidR="004003A9" w:rsidRPr="00F600E0">
        <w:rPr>
          <w:color w:val="002060"/>
        </w:rPr>
        <w:t xml:space="preserve"> внимательнее к своим детям, поощряйте и хвалите их, проводите больше времени вме</w:t>
      </w:r>
      <w:r>
        <w:rPr>
          <w:color w:val="002060"/>
        </w:rPr>
        <w:t>сте, и вы поможете вашему сыну или дочке</w:t>
      </w:r>
      <w:r w:rsidR="004003A9" w:rsidRPr="00F600E0">
        <w:rPr>
          <w:color w:val="002060"/>
        </w:rPr>
        <w:t xml:space="preserve"> стать счастливее, наполните его жиз</w:t>
      </w:r>
      <w:r>
        <w:rPr>
          <w:color w:val="002060"/>
        </w:rPr>
        <w:t>нь яркими красками</w:t>
      </w:r>
      <w:r w:rsidR="004003A9" w:rsidRPr="00F600E0">
        <w:rPr>
          <w:color w:val="002060"/>
        </w:rPr>
        <w:t>!</w:t>
      </w:r>
    </w:p>
    <w:p w:rsidR="00187047" w:rsidRDefault="00187047" w:rsidP="004062D9">
      <w:pPr>
        <w:spacing w:after="0" w:line="240" w:lineRule="auto"/>
        <w:ind w:firstLine="567"/>
        <w:jc w:val="both"/>
        <w:rPr>
          <w:rFonts w:ascii="Times New Roman" w:hAnsi="Times New Roman" w:cs="Times New Roman"/>
          <w:color w:val="002060"/>
          <w:sz w:val="24"/>
          <w:szCs w:val="24"/>
        </w:rPr>
      </w:pPr>
    </w:p>
    <w:p w:rsidR="00187047" w:rsidRDefault="00187047" w:rsidP="004062D9">
      <w:pPr>
        <w:spacing w:after="0" w:line="240" w:lineRule="auto"/>
        <w:ind w:firstLine="567"/>
        <w:jc w:val="both"/>
        <w:rPr>
          <w:rFonts w:ascii="Times New Roman" w:hAnsi="Times New Roman" w:cs="Times New Roman"/>
          <w:color w:val="002060"/>
          <w:sz w:val="24"/>
          <w:szCs w:val="24"/>
        </w:rPr>
      </w:pPr>
    </w:p>
    <w:sectPr w:rsidR="00187047" w:rsidSect="003805BF">
      <w:pgSz w:w="11906" w:h="16838"/>
      <w:pgMar w:top="1134" w:right="851" w:bottom="1134" w:left="130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ED7"/>
    <w:multiLevelType w:val="multilevel"/>
    <w:tmpl w:val="DD80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4025D"/>
    <w:multiLevelType w:val="multilevel"/>
    <w:tmpl w:val="A73C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84075"/>
    <w:multiLevelType w:val="multilevel"/>
    <w:tmpl w:val="2438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B4338"/>
    <w:multiLevelType w:val="multilevel"/>
    <w:tmpl w:val="E23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05DE5"/>
    <w:multiLevelType w:val="multilevel"/>
    <w:tmpl w:val="B5D4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933DF5"/>
    <w:multiLevelType w:val="multilevel"/>
    <w:tmpl w:val="1D28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B5BEC"/>
    <w:multiLevelType w:val="multilevel"/>
    <w:tmpl w:val="6A54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75F9E"/>
    <w:multiLevelType w:val="multilevel"/>
    <w:tmpl w:val="E39A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37264"/>
    <w:multiLevelType w:val="multilevel"/>
    <w:tmpl w:val="7E2A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5418B"/>
    <w:multiLevelType w:val="multilevel"/>
    <w:tmpl w:val="43A4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33F5D"/>
    <w:multiLevelType w:val="hybridMultilevel"/>
    <w:tmpl w:val="4A448D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827E33"/>
    <w:multiLevelType w:val="hybridMultilevel"/>
    <w:tmpl w:val="A230A3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8E4806"/>
    <w:multiLevelType w:val="multilevel"/>
    <w:tmpl w:val="9E60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D134EC"/>
    <w:multiLevelType w:val="hybridMultilevel"/>
    <w:tmpl w:val="FCCE14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5364DC"/>
    <w:multiLevelType w:val="multilevel"/>
    <w:tmpl w:val="4800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F072E5"/>
    <w:multiLevelType w:val="multilevel"/>
    <w:tmpl w:val="324AA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8015AB"/>
    <w:multiLevelType w:val="multilevel"/>
    <w:tmpl w:val="C5B8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0580B"/>
    <w:multiLevelType w:val="hybridMultilevel"/>
    <w:tmpl w:val="C024D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2E05A3"/>
    <w:multiLevelType w:val="multilevel"/>
    <w:tmpl w:val="F3FA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AB2F57"/>
    <w:multiLevelType w:val="hybridMultilevel"/>
    <w:tmpl w:val="D1EC08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2C3C72"/>
    <w:multiLevelType w:val="multilevel"/>
    <w:tmpl w:val="5704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F961D4"/>
    <w:multiLevelType w:val="multilevel"/>
    <w:tmpl w:val="A62EC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8B1AF4"/>
    <w:multiLevelType w:val="multilevel"/>
    <w:tmpl w:val="84D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3806F4"/>
    <w:multiLevelType w:val="multilevel"/>
    <w:tmpl w:val="F306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3F6DE9"/>
    <w:multiLevelType w:val="multilevel"/>
    <w:tmpl w:val="A44C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329F5"/>
    <w:multiLevelType w:val="hybridMultilevel"/>
    <w:tmpl w:val="D3B2E8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106C77"/>
    <w:multiLevelType w:val="hybridMultilevel"/>
    <w:tmpl w:val="CAAEEA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5"/>
  </w:num>
  <w:num w:numId="3">
    <w:abstractNumId w:val="2"/>
  </w:num>
  <w:num w:numId="4">
    <w:abstractNumId w:val="14"/>
  </w:num>
  <w:num w:numId="5">
    <w:abstractNumId w:val="24"/>
  </w:num>
  <w:num w:numId="6">
    <w:abstractNumId w:val="8"/>
  </w:num>
  <w:num w:numId="7">
    <w:abstractNumId w:val="20"/>
  </w:num>
  <w:num w:numId="8">
    <w:abstractNumId w:val="7"/>
  </w:num>
  <w:num w:numId="9">
    <w:abstractNumId w:val="18"/>
  </w:num>
  <w:num w:numId="10">
    <w:abstractNumId w:val="16"/>
  </w:num>
  <w:num w:numId="11">
    <w:abstractNumId w:val="22"/>
  </w:num>
  <w:num w:numId="12">
    <w:abstractNumId w:val="5"/>
  </w:num>
  <w:num w:numId="13">
    <w:abstractNumId w:val="21"/>
  </w:num>
  <w:num w:numId="14">
    <w:abstractNumId w:val="0"/>
  </w:num>
  <w:num w:numId="15">
    <w:abstractNumId w:val="23"/>
  </w:num>
  <w:num w:numId="16">
    <w:abstractNumId w:val="1"/>
  </w:num>
  <w:num w:numId="17">
    <w:abstractNumId w:val="4"/>
  </w:num>
  <w:num w:numId="18">
    <w:abstractNumId w:val="12"/>
  </w:num>
  <w:num w:numId="19">
    <w:abstractNumId w:val="9"/>
  </w:num>
  <w:num w:numId="20">
    <w:abstractNumId w:val="6"/>
  </w:num>
  <w:num w:numId="21">
    <w:abstractNumId w:val="17"/>
  </w:num>
  <w:num w:numId="22">
    <w:abstractNumId w:val="11"/>
  </w:num>
  <w:num w:numId="23">
    <w:abstractNumId w:val="26"/>
  </w:num>
  <w:num w:numId="24">
    <w:abstractNumId w:val="25"/>
  </w:num>
  <w:num w:numId="25">
    <w:abstractNumId w:val="13"/>
  </w:num>
  <w:num w:numId="26">
    <w:abstractNumId w:val="1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05BF"/>
    <w:rsid w:val="00012E12"/>
    <w:rsid w:val="00024747"/>
    <w:rsid w:val="000C009F"/>
    <w:rsid w:val="000C2086"/>
    <w:rsid w:val="001815AF"/>
    <w:rsid w:val="00187047"/>
    <w:rsid w:val="001C5AA1"/>
    <w:rsid w:val="00266147"/>
    <w:rsid w:val="003733BC"/>
    <w:rsid w:val="003805BF"/>
    <w:rsid w:val="004003A9"/>
    <w:rsid w:val="004062D9"/>
    <w:rsid w:val="004857F4"/>
    <w:rsid w:val="0063039C"/>
    <w:rsid w:val="006C4C57"/>
    <w:rsid w:val="008035B6"/>
    <w:rsid w:val="00814E12"/>
    <w:rsid w:val="009A052D"/>
    <w:rsid w:val="00DE3F80"/>
    <w:rsid w:val="00E066BB"/>
    <w:rsid w:val="00F600E0"/>
    <w:rsid w:val="00FD2B8F"/>
    <w:rsid w:val="00FF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47"/>
  </w:style>
  <w:style w:type="paragraph" w:styleId="1">
    <w:name w:val="heading 1"/>
    <w:basedOn w:val="a"/>
    <w:link w:val="10"/>
    <w:uiPriority w:val="9"/>
    <w:qFormat/>
    <w:rsid w:val="003805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805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003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5B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805BF"/>
    <w:rPr>
      <w:rFonts w:ascii="Times New Roman" w:eastAsia="Times New Roman" w:hAnsi="Times New Roman" w:cs="Times New Roman"/>
      <w:b/>
      <w:bCs/>
      <w:sz w:val="36"/>
      <w:szCs w:val="36"/>
    </w:rPr>
  </w:style>
  <w:style w:type="paragraph" w:styleId="a3">
    <w:name w:val="Normal (Web)"/>
    <w:basedOn w:val="a"/>
    <w:uiPriority w:val="99"/>
    <w:unhideWhenUsed/>
    <w:rsid w:val="003805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05BF"/>
    <w:rPr>
      <w:b/>
      <w:bCs/>
    </w:rPr>
  </w:style>
  <w:style w:type="character" w:styleId="a5">
    <w:name w:val="Emphasis"/>
    <w:basedOn w:val="a0"/>
    <w:uiPriority w:val="20"/>
    <w:qFormat/>
    <w:rsid w:val="003805BF"/>
    <w:rPr>
      <w:i/>
      <w:iCs/>
    </w:rPr>
  </w:style>
  <w:style w:type="character" w:styleId="a6">
    <w:name w:val="Hyperlink"/>
    <w:basedOn w:val="a0"/>
    <w:uiPriority w:val="99"/>
    <w:semiHidden/>
    <w:unhideWhenUsed/>
    <w:rsid w:val="003805BF"/>
    <w:rPr>
      <w:color w:val="0000FF"/>
      <w:u w:val="single"/>
    </w:rPr>
  </w:style>
  <w:style w:type="character" w:customStyle="1" w:styleId="apple-converted-space">
    <w:name w:val="apple-converted-space"/>
    <w:basedOn w:val="a0"/>
    <w:rsid w:val="003805BF"/>
  </w:style>
  <w:style w:type="paragraph" w:styleId="a7">
    <w:name w:val="Balloon Text"/>
    <w:basedOn w:val="a"/>
    <w:link w:val="a8"/>
    <w:uiPriority w:val="99"/>
    <w:semiHidden/>
    <w:unhideWhenUsed/>
    <w:rsid w:val="003805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05BF"/>
    <w:rPr>
      <w:rFonts w:ascii="Tahoma" w:hAnsi="Tahoma" w:cs="Tahoma"/>
      <w:sz w:val="16"/>
      <w:szCs w:val="16"/>
    </w:rPr>
  </w:style>
  <w:style w:type="character" w:customStyle="1" w:styleId="30">
    <w:name w:val="Заголовок 3 Знак"/>
    <w:basedOn w:val="a0"/>
    <w:link w:val="3"/>
    <w:uiPriority w:val="9"/>
    <w:semiHidden/>
    <w:rsid w:val="004003A9"/>
    <w:rPr>
      <w:rFonts w:asciiTheme="majorHAnsi" w:eastAsiaTheme="majorEastAsia" w:hAnsiTheme="majorHAnsi" w:cstheme="majorBidi"/>
      <w:b/>
      <w:bCs/>
      <w:color w:val="4F81BD" w:themeColor="accent1"/>
    </w:rPr>
  </w:style>
  <w:style w:type="character" w:customStyle="1" w:styleId="ocenkalink">
    <w:name w:val="ocenka_link"/>
    <w:basedOn w:val="a0"/>
    <w:rsid w:val="004003A9"/>
  </w:style>
  <w:style w:type="character" w:customStyle="1" w:styleId="sj-widget-powered-by-brand">
    <w:name w:val="sj-widget-powered-by-brand"/>
    <w:basedOn w:val="a0"/>
    <w:rsid w:val="004003A9"/>
  </w:style>
  <w:style w:type="paragraph" w:styleId="a9">
    <w:name w:val="List Paragraph"/>
    <w:basedOn w:val="a"/>
    <w:uiPriority w:val="34"/>
    <w:qFormat/>
    <w:rsid w:val="00024747"/>
    <w:pPr>
      <w:ind w:left="720"/>
      <w:contextualSpacing/>
    </w:pPr>
  </w:style>
</w:styles>
</file>

<file path=word/webSettings.xml><?xml version="1.0" encoding="utf-8"?>
<w:webSettings xmlns:r="http://schemas.openxmlformats.org/officeDocument/2006/relationships" xmlns:w="http://schemas.openxmlformats.org/wordprocessingml/2006/main">
  <w:divs>
    <w:div w:id="762334440">
      <w:bodyDiv w:val="1"/>
      <w:marLeft w:val="0"/>
      <w:marRight w:val="0"/>
      <w:marTop w:val="0"/>
      <w:marBottom w:val="0"/>
      <w:divBdr>
        <w:top w:val="none" w:sz="0" w:space="0" w:color="auto"/>
        <w:left w:val="none" w:sz="0" w:space="0" w:color="auto"/>
        <w:bottom w:val="none" w:sz="0" w:space="0" w:color="auto"/>
        <w:right w:val="none" w:sz="0" w:space="0" w:color="auto"/>
      </w:divBdr>
      <w:divsChild>
        <w:div w:id="1174568336">
          <w:marLeft w:val="0"/>
          <w:marRight w:val="0"/>
          <w:marTop w:val="0"/>
          <w:marBottom w:val="400"/>
          <w:divBdr>
            <w:top w:val="single" w:sz="8" w:space="0" w:color="C7C7C7"/>
            <w:left w:val="none" w:sz="0" w:space="7" w:color="auto"/>
            <w:bottom w:val="none" w:sz="0" w:space="0" w:color="auto"/>
            <w:right w:val="none" w:sz="0" w:space="7" w:color="auto"/>
          </w:divBdr>
        </w:div>
        <w:div w:id="611397353">
          <w:marLeft w:val="0"/>
          <w:marRight w:val="0"/>
          <w:marTop w:val="0"/>
          <w:marBottom w:val="400"/>
          <w:divBdr>
            <w:top w:val="none" w:sz="0" w:space="0" w:color="auto"/>
            <w:left w:val="none" w:sz="0" w:space="0" w:color="auto"/>
            <w:bottom w:val="none" w:sz="0" w:space="0" w:color="auto"/>
            <w:right w:val="none" w:sz="0" w:space="0" w:color="auto"/>
          </w:divBdr>
          <w:divsChild>
            <w:div w:id="1543862932">
              <w:marLeft w:val="0"/>
              <w:marRight w:val="0"/>
              <w:marTop w:val="0"/>
              <w:marBottom w:val="0"/>
              <w:divBdr>
                <w:top w:val="none" w:sz="0" w:space="0" w:color="auto"/>
                <w:left w:val="none" w:sz="0" w:space="0" w:color="auto"/>
                <w:bottom w:val="none" w:sz="0" w:space="0" w:color="auto"/>
                <w:right w:val="none" w:sz="0" w:space="0" w:color="auto"/>
              </w:divBdr>
              <w:divsChild>
                <w:div w:id="1754426291">
                  <w:marLeft w:val="0"/>
                  <w:marRight w:val="0"/>
                  <w:marTop w:val="0"/>
                  <w:marBottom w:val="0"/>
                  <w:divBdr>
                    <w:top w:val="none" w:sz="0" w:space="0" w:color="auto"/>
                    <w:left w:val="none" w:sz="0" w:space="0" w:color="auto"/>
                    <w:bottom w:val="none" w:sz="0" w:space="0" w:color="auto"/>
                    <w:right w:val="none" w:sz="0" w:space="0" w:color="auto"/>
                  </w:divBdr>
                  <w:divsChild>
                    <w:div w:id="9769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1326">
              <w:marLeft w:val="0"/>
              <w:marRight w:val="0"/>
              <w:marTop w:val="0"/>
              <w:marBottom w:val="0"/>
              <w:divBdr>
                <w:top w:val="none" w:sz="0" w:space="0" w:color="auto"/>
                <w:left w:val="none" w:sz="0" w:space="0" w:color="auto"/>
                <w:bottom w:val="none" w:sz="0" w:space="0" w:color="auto"/>
                <w:right w:val="none" w:sz="0" w:space="0" w:color="auto"/>
              </w:divBdr>
              <w:divsChild>
                <w:div w:id="1673147434">
                  <w:marLeft w:val="0"/>
                  <w:marRight w:val="0"/>
                  <w:marTop w:val="0"/>
                  <w:marBottom w:val="0"/>
                  <w:divBdr>
                    <w:top w:val="none" w:sz="0" w:space="0" w:color="auto"/>
                    <w:left w:val="none" w:sz="0" w:space="0" w:color="auto"/>
                    <w:bottom w:val="none" w:sz="0" w:space="0" w:color="auto"/>
                    <w:right w:val="none" w:sz="0" w:space="0" w:color="auto"/>
                  </w:divBdr>
                  <w:divsChild>
                    <w:div w:id="19463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59282">
      <w:bodyDiv w:val="1"/>
      <w:marLeft w:val="0"/>
      <w:marRight w:val="0"/>
      <w:marTop w:val="0"/>
      <w:marBottom w:val="0"/>
      <w:divBdr>
        <w:top w:val="none" w:sz="0" w:space="0" w:color="auto"/>
        <w:left w:val="none" w:sz="0" w:space="0" w:color="auto"/>
        <w:bottom w:val="none" w:sz="0" w:space="0" w:color="auto"/>
        <w:right w:val="none" w:sz="0" w:space="0" w:color="auto"/>
      </w:divBdr>
      <w:divsChild>
        <w:div w:id="143552467">
          <w:marLeft w:val="0"/>
          <w:marRight w:val="0"/>
          <w:marTop w:val="0"/>
          <w:marBottom w:val="0"/>
          <w:divBdr>
            <w:top w:val="none" w:sz="0" w:space="0" w:color="auto"/>
            <w:left w:val="none" w:sz="0" w:space="0" w:color="auto"/>
            <w:bottom w:val="none" w:sz="0" w:space="0" w:color="auto"/>
            <w:right w:val="none" w:sz="0" w:space="0" w:color="auto"/>
          </w:divBdr>
          <w:divsChild>
            <w:div w:id="1427186847">
              <w:marLeft w:val="-150"/>
              <w:marRight w:val="-150"/>
              <w:marTop w:val="0"/>
              <w:marBottom w:val="0"/>
              <w:divBdr>
                <w:top w:val="none" w:sz="0" w:space="0" w:color="auto"/>
                <w:left w:val="none" w:sz="0" w:space="0" w:color="auto"/>
                <w:bottom w:val="none" w:sz="0" w:space="0" w:color="auto"/>
                <w:right w:val="none" w:sz="0" w:space="0" w:color="auto"/>
              </w:divBdr>
              <w:divsChild>
                <w:div w:id="1412120546">
                  <w:marLeft w:val="0"/>
                  <w:marRight w:val="0"/>
                  <w:marTop w:val="0"/>
                  <w:marBottom w:val="0"/>
                  <w:divBdr>
                    <w:top w:val="none" w:sz="0" w:space="0" w:color="auto"/>
                    <w:left w:val="none" w:sz="0" w:space="0" w:color="auto"/>
                    <w:bottom w:val="none" w:sz="0" w:space="0" w:color="auto"/>
                    <w:right w:val="none" w:sz="0" w:space="0" w:color="auto"/>
                  </w:divBdr>
                </w:div>
                <w:div w:id="1399402038">
                  <w:marLeft w:val="-250"/>
                  <w:marRight w:val="0"/>
                  <w:marTop w:val="0"/>
                  <w:marBottom w:val="120"/>
                  <w:divBdr>
                    <w:top w:val="none" w:sz="0" w:space="0" w:color="auto"/>
                    <w:left w:val="none" w:sz="0" w:space="0" w:color="auto"/>
                    <w:bottom w:val="none" w:sz="0" w:space="0" w:color="auto"/>
                    <w:right w:val="none" w:sz="0" w:space="0" w:color="auto"/>
                  </w:divBdr>
                </w:div>
                <w:div w:id="17432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0979">
          <w:marLeft w:val="0"/>
          <w:marRight w:val="0"/>
          <w:marTop w:val="0"/>
          <w:marBottom w:val="0"/>
          <w:divBdr>
            <w:top w:val="none" w:sz="0" w:space="0" w:color="auto"/>
            <w:left w:val="none" w:sz="0" w:space="0" w:color="auto"/>
            <w:bottom w:val="none" w:sz="0" w:space="0" w:color="auto"/>
            <w:right w:val="none" w:sz="0" w:space="0" w:color="auto"/>
          </w:divBdr>
          <w:divsChild>
            <w:div w:id="450515810">
              <w:marLeft w:val="0"/>
              <w:marRight w:val="0"/>
              <w:marTop w:val="240"/>
              <w:marBottom w:val="240"/>
              <w:divBdr>
                <w:top w:val="none" w:sz="0" w:space="0" w:color="auto"/>
                <w:left w:val="none" w:sz="0" w:space="0" w:color="auto"/>
                <w:bottom w:val="none" w:sz="0" w:space="0" w:color="auto"/>
                <w:right w:val="none" w:sz="0" w:space="0" w:color="auto"/>
              </w:divBdr>
            </w:div>
            <w:div w:id="1892030976">
              <w:marLeft w:val="0"/>
              <w:marRight w:val="0"/>
              <w:marTop w:val="0"/>
              <w:marBottom w:val="0"/>
              <w:divBdr>
                <w:top w:val="none" w:sz="0" w:space="0" w:color="auto"/>
                <w:left w:val="none" w:sz="0" w:space="0" w:color="auto"/>
                <w:bottom w:val="none" w:sz="0" w:space="0" w:color="auto"/>
                <w:right w:val="none" w:sz="0" w:space="0" w:color="auto"/>
              </w:divBdr>
            </w:div>
            <w:div w:id="8552729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7</cp:revision>
  <dcterms:created xsi:type="dcterms:W3CDTF">2017-05-25T08:16:00Z</dcterms:created>
  <dcterms:modified xsi:type="dcterms:W3CDTF">2020-12-11T14:32:00Z</dcterms:modified>
</cp:coreProperties>
</file>